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92" w:rsidRDefault="00F85892" w:rsidP="009E6F59">
      <w:pPr>
        <w:jc w:val="center"/>
      </w:pPr>
      <w:r>
        <w:rPr>
          <w:b/>
        </w:rPr>
        <w:t>UUFC Board of Trustees</w:t>
      </w:r>
    </w:p>
    <w:p w:rsidR="00F85892" w:rsidRDefault="00F85892" w:rsidP="003C7B83">
      <w:pPr>
        <w:jc w:val="center"/>
      </w:pPr>
      <w:r>
        <w:rPr>
          <w:b/>
          <w:bCs/>
        </w:rPr>
        <w:t>Wednesday, Dec</w:t>
      </w:r>
      <w:r w:rsidR="00BA3355">
        <w:rPr>
          <w:b/>
          <w:bCs/>
        </w:rPr>
        <w:t>ember</w:t>
      </w:r>
      <w:r>
        <w:rPr>
          <w:b/>
          <w:bCs/>
        </w:rPr>
        <w:t xml:space="preserve"> 9, </w:t>
      </w:r>
      <w:proofErr w:type="gramStart"/>
      <w:r>
        <w:rPr>
          <w:b/>
          <w:bCs/>
        </w:rPr>
        <w:t xml:space="preserve">2015 </w:t>
      </w:r>
      <w:r w:rsidR="00BA3355">
        <w:rPr>
          <w:b/>
          <w:bCs/>
        </w:rPr>
        <w:t xml:space="preserve"> </w:t>
      </w:r>
      <w:r>
        <w:rPr>
          <w:b/>
          <w:bCs/>
        </w:rPr>
        <w:t>7:00pm</w:t>
      </w:r>
      <w:proofErr w:type="gramEnd"/>
    </w:p>
    <w:p w:rsidR="00F85892" w:rsidRDefault="00F85892" w:rsidP="00F85892">
      <w:pPr>
        <w:jc w:val="center"/>
      </w:pPr>
    </w:p>
    <w:p w:rsidR="00F85892" w:rsidRPr="00872352" w:rsidRDefault="00BA3355" w:rsidP="00F85892">
      <w:pPr>
        <w:jc w:val="center"/>
        <w:rPr>
          <w:b/>
        </w:rPr>
      </w:pPr>
      <w:r w:rsidRPr="00872352">
        <w:rPr>
          <w:b/>
        </w:rPr>
        <w:t>Minutes</w:t>
      </w:r>
    </w:p>
    <w:p w:rsidR="00BA3355" w:rsidRPr="00BE79AA" w:rsidRDefault="00BA3355" w:rsidP="00BA3355">
      <w:pPr>
        <w:rPr>
          <w:rFonts w:ascii="Calibri" w:hAnsi="Calibri"/>
          <w:b/>
          <w:i/>
          <w:iCs/>
        </w:rPr>
      </w:pPr>
    </w:p>
    <w:p w:rsidR="00BA3355" w:rsidRPr="00BE79AA" w:rsidRDefault="00BA3355" w:rsidP="00BA3355">
      <w:pPr>
        <w:ind w:left="720" w:hanging="720"/>
        <w:rPr>
          <w:rFonts w:ascii="Calibri" w:hAnsi="Calibri" w:cs="Arial"/>
        </w:rPr>
      </w:pPr>
      <w:r w:rsidRPr="00BE79AA">
        <w:rPr>
          <w:rFonts w:ascii="Calibri" w:hAnsi="Calibri" w:cs="Arial"/>
        </w:rPr>
        <w:t>Board Membe</w:t>
      </w:r>
      <w:r w:rsidR="00CE67E4">
        <w:rPr>
          <w:rFonts w:ascii="Calibri" w:hAnsi="Calibri" w:cs="Arial"/>
        </w:rPr>
        <w:t>rs Present: Toni King, Elizabeth</w:t>
      </w:r>
      <w:r w:rsidRPr="00BE79AA">
        <w:rPr>
          <w:rFonts w:ascii="Calibri" w:hAnsi="Calibri" w:cs="Arial"/>
        </w:rPr>
        <w:t xml:space="preserve"> Branstead, Susan Clay, Mary Orem, Larry </w:t>
      </w:r>
      <w:proofErr w:type="spellStart"/>
      <w:r w:rsidRPr="00BE79AA">
        <w:rPr>
          <w:rFonts w:ascii="Calibri" w:hAnsi="Calibri" w:cs="Arial"/>
        </w:rPr>
        <w:t>Fredendall</w:t>
      </w:r>
      <w:proofErr w:type="spellEnd"/>
      <w:r w:rsidRPr="00BE79AA">
        <w:rPr>
          <w:rFonts w:ascii="Calibri" w:hAnsi="Calibri" w:cs="Arial"/>
        </w:rPr>
        <w:t>, Chad Carson, Ginny Pa</w:t>
      </w:r>
      <w:r w:rsidR="003E1C01">
        <w:rPr>
          <w:rFonts w:ascii="Calibri" w:hAnsi="Calibri" w:cs="Arial"/>
        </w:rPr>
        <w:t>r</w:t>
      </w:r>
      <w:r w:rsidRPr="00BE79AA">
        <w:rPr>
          <w:rFonts w:ascii="Calibri" w:hAnsi="Calibri" w:cs="Arial"/>
        </w:rPr>
        <w:t>rish Loy</w:t>
      </w:r>
      <w:r w:rsidR="008677F8">
        <w:rPr>
          <w:rFonts w:ascii="Calibri" w:hAnsi="Calibri" w:cs="Arial"/>
        </w:rPr>
        <w:t>,</w:t>
      </w:r>
      <w:r w:rsidR="008677F8" w:rsidRPr="008677F8">
        <w:rPr>
          <w:rFonts w:ascii="Calibri" w:hAnsi="Calibri" w:cs="Arial"/>
        </w:rPr>
        <w:t xml:space="preserve"> </w:t>
      </w:r>
      <w:r w:rsidR="008677F8" w:rsidRPr="00BE79AA">
        <w:rPr>
          <w:rFonts w:ascii="Calibri" w:hAnsi="Calibri" w:cs="Arial"/>
        </w:rPr>
        <w:t xml:space="preserve">Pat </w:t>
      </w:r>
      <w:proofErr w:type="spellStart"/>
      <w:r w:rsidR="008677F8" w:rsidRPr="00BE79AA">
        <w:rPr>
          <w:rFonts w:ascii="Calibri" w:hAnsi="Calibri" w:cs="Arial"/>
        </w:rPr>
        <w:t>Zungoli</w:t>
      </w:r>
      <w:proofErr w:type="spellEnd"/>
      <w:r w:rsidR="008677F8" w:rsidRPr="00BE79AA">
        <w:rPr>
          <w:rFonts w:ascii="Calibri" w:hAnsi="Calibri" w:cs="Arial"/>
        </w:rPr>
        <w:t>, Cecil Huey</w:t>
      </w:r>
    </w:p>
    <w:p w:rsidR="00BA3355" w:rsidRPr="00BE79AA" w:rsidRDefault="00BA3355" w:rsidP="00BA3355">
      <w:pPr>
        <w:ind w:left="720" w:hanging="720"/>
        <w:rPr>
          <w:rFonts w:ascii="Calibri" w:hAnsi="Calibri" w:cs="Arial"/>
        </w:rPr>
      </w:pPr>
      <w:r w:rsidRPr="00BE79AA">
        <w:rPr>
          <w:rFonts w:ascii="Calibri" w:hAnsi="Calibri" w:cs="Arial"/>
        </w:rPr>
        <w:t xml:space="preserve">Absent: </w:t>
      </w:r>
      <w:r w:rsidR="00D20AA2">
        <w:rPr>
          <w:rFonts w:ascii="Calibri" w:hAnsi="Calibri" w:cs="Arial"/>
        </w:rPr>
        <w:t>None</w:t>
      </w:r>
    </w:p>
    <w:p w:rsidR="00604C2F" w:rsidRDefault="00BA3355" w:rsidP="00604C2F">
      <w:pPr>
        <w:ind w:left="720" w:hanging="720"/>
        <w:rPr>
          <w:rFonts w:ascii="Calibri" w:hAnsi="Calibri" w:cs="Arial"/>
        </w:rPr>
      </w:pPr>
      <w:r w:rsidRPr="00BE79AA">
        <w:rPr>
          <w:rFonts w:ascii="Calibri" w:hAnsi="Calibri" w:cs="Arial"/>
        </w:rPr>
        <w:t xml:space="preserve">Staff Present: Rev. </w:t>
      </w:r>
      <w:r w:rsidR="00604C2F">
        <w:rPr>
          <w:rFonts w:ascii="Calibri" w:hAnsi="Calibri" w:cs="Arial"/>
        </w:rPr>
        <w:t xml:space="preserve">Terre </w:t>
      </w:r>
      <w:proofErr w:type="spellStart"/>
      <w:r w:rsidR="00604C2F">
        <w:rPr>
          <w:rFonts w:ascii="Calibri" w:hAnsi="Calibri" w:cs="Arial"/>
        </w:rPr>
        <w:t>Balof</w:t>
      </w:r>
      <w:proofErr w:type="spellEnd"/>
    </w:p>
    <w:p w:rsidR="00BA3355" w:rsidRPr="00BE79AA" w:rsidRDefault="00BA3355" w:rsidP="00604C2F">
      <w:pPr>
        <w:ind w:left="720" w:hanging="720"/>
        <w:rPr>
          <w:rFonts w:ascii="Calibri" w:hAnsi="Calibri" w:cs="Arial"/>
        </w:rPr>
      </w:pPr>
      <w:r w:rsidRPr="00BE79AA">
        <w:rPr>
          <w:rFonts w:ascii="Calibri" w:hAnsi="Calibri" w:cs="Arial"/>
        </w:rPr>
        <w:t>Mem</w:t>
      </w:r>
      <w:r w:rsidR="00604C2F">
        <w:rPr>
          <w:rFonts w:ascii="Calibri" w:hAnsi="Calibri" w:cs="Arial"/>
        </w:rPr>
        <w:t>ber in Attendance: None</w:t>
      </w:r>
    </w:p>
    <w:p w:rsidR="00BA3355" w:rsidRPr="00BE79AA" w:rsidRDefault="00BA3355" w:rsidP="00BA3355">
      <w:pPr>
        <w:rPr>
          <w:rFonts w:ascii="Calibri" w:hAnsi="Calibri" w:cs="Arial"/>
        </w:rPr>
      </w:pPr>
    </w:p>
    <w:p w:rsidR="00BA3355" w:rsidRDefault="008677F8" w:rsidP="008677F8">
      <w:r w:rsidRPr="008677F8">
        <w:t xml:space="preserve">Reading: </w:t>
      </w:r>
      <w:r w:rsidR="00872352">
        <w:t xml:space="preserve">from </w:t>
      </w:r>
      <w:bookmarkStart w:id="0" w:name="_GoBack"/>
      <w:bookmarkEnd w:id="0"/>
      <w:r w:rsidRPr="00423CAB">
        <w:rPr>
          <w:i/>
        </w:rPr>
        <w:t>The Walk</w:t>
      </w:r>
      <w:r w:rsidRPr="008677F8">
        <w:t xml:space="preserve">, </w:t>
      </w:r>
      <w:proofErr w:type="spellStart"/>
      <w:r w:rsidRPr="008677F8">
        <w:t>Wendall</w:t>
      </w:r>
      <w:proofErr w:type="spellEnd"/>
      <w:r w:rsidRPr="008677F8">
        <w:t xml:space="preserve"> Wilke</w:t>
      </w:r>
    </w:p>
    <w:p w:rsidR="008677F8" w:rsidRDefault="008677F8" w:rsidP="008677F8"/>
    <w:p w:rsidR="008677F8" w:rsidRDefault="008677F8" w:rsidP="008677F8">
      <w:r>
        <w:t>Goodbye to three Board members: Susan Clay, Cecil Huey, Mary Orem</w:t>
      </w:r>
    </w:p>
    <w:p w:rsidR="008677F8" w:rsidRDefault="008677F8" w:rsidP="00D74A46">
      <w:pPr>
        <w:ind w:left="720" w:hanging="720"/>
      </w:pPr>
      <w:proofErr w:type="gramStart"/>
      <w:r>
        <w:t>Thank you gift</w:t>
      </w:r>
      <w:r w:rsidR="00850D97">
        <w:t xml:space="preserve"> card</w:t>
      </w:r>
      <w:r>
        <w:t xml:space="preserve"> </w:t>
      </w:r>
      <w:r w:rsidR="00D74A46">
        <w:t xml:space="preserve">for Whole Foods </w:t>
      </w:r>
      <w:r>
        <w:t xml:space="preserve">to Minister, Rev. Terre </w:t>
      </w:r>
      <w:proofErr w:type="spellStart"/>
      <w:r>
        <w:t>Balof</w:t>
      </w:r>
      <w:proofErr w:type="spellEnd"/>
      <w:r w:rsidR="00D74A46">
        <w:t>.</w:t>
      </w:r>
      <w:proofErr w:type="gramEnd"/>
      <w:r w:rsidR="00D74A46">
        <w:t xml:space="preserve"> Paid by donations from the Board of Trustees</w:t>
      </w:r>
    </w:p>
    <w:p w:rsidR="008677F8" w:rsidRPr="008677F8" w:rsidRDefault="008677F8" w:rsidP="008677F8"/>
    <w:p w:rsidR="00F85892" w:rsidRDefault="004D7ECD" w:rsidP="00F85892">
      <w:r>
        <w:rPr>
          <w:b/>
        </w:rPr>
        <w:t xml:space="preserve">Review and Approval of </w:t>
      </w:r>
      <w:r w:rsidR="00F85892">
        <w:rPr>
          <w:b/>
        </w:rPr>
        <w:t>November Minutes</w:t>
      </w:r>
    </w:p>
    <w:p w:rsidR="00F85892" w:rsidRDefault="00F85892" w:rsidP="00F85892"/>
    <w:p w:rsidR="00F85892" w:rsidRDefault="00F85892" w:rsidP="00F85892">
      <w:pPr>
        <w:rPr>
          <w:b/>
          <w:bCs/>
        </w:rPr>
      </w:pPr>
      <w:r>
        <w:rPr>
          <w:b/>
          <w:bCs/>
        </w:rPr>
        <w:t xml:space="preserve">Minister's Report </w:t>
      </w:r>
    </w:p>
    <w:p w:rsidR="00F85892" w:rsidRDefault="00B03173" w:rsidP="00B03173">
      <w:pPr>
        <w:pStyle w:val="ListParagraph"/>
        <w:numPr>
          <w:ilvl w:val="0"/>
          <w:numId w:val="4"/>
        </w:numPr>
        <w:rPr>
          <w:bCs/>
        </w:rPr>
      </w:pPr>
      <w:r w:rsidRPr="00B03173">
        <w:rPr>
          <w:bCs/>
        </w:rPr>
        <w:t>Moving forward with Peace Congregatio</w:t>
      </w:r>
      <w:r>
        <w:rPr>
          <w:bCs/>
        </w:rPr>
        <w:t>n</w:t>
      </w:r>
    </w:p>
    <w:p w:rsidR="00B03173" w:rsidRPr="00B03173" w:rsidRDefault="00B03173" w:rsidP="00B03173">
      <w:pPr>
        <w:pStyle w:val="ListParagraph"/>
        <w:rPr>
          <w:bCs/>
        </w:rPr>
      </w:pPr>
    </w:p>
    <w:p w:rsidR="00F85892" w:rsidRDefault="00F85892" w:rsidP="00F85892">
      <w:pPr>
        <w:rPr>
          <w:b/>
        </w:rPr>
      </w:pPr>
      <w:r>
        <w:rPr>
          <w:b/>
        </w:rPr>
        <w:t xml:space="preserve">Old Business             </w:t>
      </w:r>
    </w:p>
    <w:p w:rsidR="00F85892" w:rsidRPr="00762972" w:rsidRDefault="00F85892" w:rsidP="00762972">
      <w:pPr>
        <w:pStyle w:val="ListParagraph"/>
        <w:numPr>
          <w:ilvl w:val="0"/>
          <w:numId w:val="1"/>
        </w:numPr>
      </w:pPr>
      <w:r w:rsidRPr="00762972">
        <w:t>Confirmation of Nominees for Board and</w:t>
      </w:r>
      <w:r w:rsidR="002C50FC">
        <w:t xml:space="preserve"> Board Committees previously approved by email </w:t>
      </w:r>
      <w:r w:rsidRPr="00762972">
        <w:t>vote.  Clarification of term lengths.</w:t>
      </w:r>
      <w:r w:rsidR="006B19D0">
        <w:t xml:space="preserve"> Nancy </w:t>
      </w:r>
      <w:proofErr w:type="spellStart"/>
      <w:r w:rsidR="006B19D0">
        <w:t>Sumners</w:t>
      </w:r>
      <w:proofErr w:type="spellEnd"/>
      <w:r w:rsidR="006B19D0">
        <w:t xml:space="preserve"> will serve for 2 years to complete </w:t>
      </w:r>
      <w:r w:rsidR="009E6F59">
        <w:t>Elizabeth</w:t>
      </w:r>
      <w:r w:rsidR="006B19D0">
        <w:t xml:space="preserve"> </w:t>
      </w:r>
      <w:proofErr w:type="spellStart"/>
      <w:r w:rsidR="006B19D0">
        <w:t>Branstead’s</w:t>
      </w:r>
      <w:proofErr w:type="spellEnd"/>
      <w:r w:rsidR="006B19D0">
        <w:t xml:space="preserve"> 3 year term. Chad will move to Council of Committees.</w:t>
      </w:r>
    </w:p>
    <w:p w:rsidR="00397D94" w:rsidRDefault="00F85892" w:rsidP="00397D94">
      <w:pPr>
        <w:pStyle w:val="ListParagraph"/>
        <w:numPr>
          <w:ilvl w:val="0"/>
          <w:numId w:val="1"/>
        </w:numPr>
      </w:pPr>
      <w:r w:rsidRPr="00762972">
        <w:t>Action on Nominees for Right Relations Council and discussion about next st</w:t>
      </w:r>
      <w:r w:rsidR="006B19D0">
        <w:t>eps in formation of Council.</w:t>
      </w:r>
      <w:r w:rsidRPr="00762972">
        <w:t xml:space="preserve"> </w:t>
      </w:r>
      <w:r w:rsidR="006B19D0">
        <w:t>Nominees:</w:t>
      </w:r>
      <w:r w:rsidRPr="00762972">
        <w:t xml:space="preserve"> </w:t>
      </w:r>
      <w:r w:rsidR="006B19D0">
        <w:t xml:space="preserve">Janie Shipley, Mary Orem, Cecil Huey, Bob </w:t>
      </w:r>
      <w:proofErr w:type="spellStart"/>
      <w:r w:rsidR="006B19D0">
        <w:t>Hiott</w:t>
      </w:r>
      <w:proofErr w:type="spellEnd"/>
      <w:r w:rsidR="001B4C01">
        <w:t xml:space="preserve">. </w:t>
      </w:r>
      <w:r w:rsidR="00397D94">
        <w:t>Council will take the Right Relations training in January; Convener is Ceil Huey; they will determine next steps.</w:t>
      </w:r>
      <w:r w:rsidR="00397D94" w:rsidRPr="00397D94">
        <w:t xml:space="preserve"> </w:t>
      </w:r>
    </w:p>
    <w:p w:rsidR="00B656D2" w:rsidRDefault="001B4C01" w:rsidP="00B656D2">
      <w:pPr>
        <w:pStyle w:val="ListParagraph"/>
        <w:numPr>
          <w:ilvl w:val="0"/>
          <w:numId w:val="1"/>
        </w:numPr>
      </w:pPr>
      <w:r>
        <w:t xml:space="preserve">Toni: </w:t>
      </w:r>
      <w:proofErr w:type="spellStart"/>
      <w:r>
        <w:t>Adhoc</w:t>
      </w:r>
      <w:proofErr w:type="spellEnd"/>
      <w:r>
        <w:t xml:space="preserve"> Right Relations S</w:t>
      </w:r>
      <w:r w:rsidR="00B656D2">
        <w:t>upport Team. Purpose is to create a “deep bench” of four or five people who would be trained and available to serv</w:t>
      </w:r>
      <w:r w:rsidR="00952191">
        <w:t xml:space="preserve">e as needed. </w:t>
      </w:r>
      <w:r w:rsidR="00C17BB8">
        <w:t xml:space="preserve"> Board approves members (not voted on by congregation).</w:t>
      </w:r>
      <w:r w:rsidR="00B656D2">
        <w:t xml:space="preserve"> </w:t>
      </w:r>
      <w:r w:rsidR="00952191">
        <w:t xml:space="preserve">Moved to meet in </w:t>
      </w:r>
      <w:proofErr w:type="gramStart"/>
      <w:r w:rsidR="00B656D2">
        <w:t>Executive  Session</w:t>
      </w:r>
      <w:proofErr w:type="gramEnd"/>
      <w:r w:rsidR="00B656D2">
        <w:t xml:space="preserve"> (Chad and Cecil</w:t>
      </w:r>
      <w:r w:rsidR="00774C74">
        <w:t>, moved and seconded</w:t>
      </w:r>
      <w:r w:rsidR="00B656D2">
        <w:t>)</w:t>
      </w:r>
      <w:r w:rsidR="00774C74">
        <w:t>.</w:t>
      </w:r>
      <w:r w:rsidR="00952191">
        <w:t xml:space="preserve"> </w:t>
      </w:r>
    </w:p>
    <w:p w:rsidR="00F85892" w:rsidRDefault="00F85892" w:rsidP="00762972">
      <w:pPr>
        <w:pStyle w:val="ListParagraph"/>
        <w:numPr>
          <w:ilvl w:val="0"/>
          <w:numId w:val="1"/>
        </w:numPr>
      </w:pPr>
      <w:r w:rsidRPr="00762972">
        <w:t>Congregational meeting Sun</w:t>
      </w:r>
      <w:r w:rsidR="006B19D0">
        <w:t>day</w:t>
      </w:r>
      <w:r w:rsidRPr="00762972">
        <w:t>, Dec</w:t>
      </w:r>
      <w:r w:rsidR="006B19D0">
        <w:t>ember 13</w:t>
      </w:r>
      <w:r w:rsidR="00D263C1">
        <w:t>, noon</w:t>
      </w:r>
      <w:r w:rsidR="006B19D0">
        <w:t>.</w:t>
      </w:r>
      <w:r w:rsidR="00D263C1">
        <w:t xml:space="preserve"> </w:t>
      </w:r>
    </w:p>
    <w:p w:rsidR="00A7495D" w:rsidRDefault="00D74A46" w:rsidP="00D74A46">
      <w:pPr>
        <w:pStyle w:val="ListParagraph"/>
        <w:ind w:left="1080" w:hanging="720"/>
      </w:pPr>
      <w:r>
        <w:t xml:space="preserve">Agenda: </w:t>
      </w:r>
      <w:r w:rsidR="00397D94">
        <w:t xml:space="preserve">Vision and goals statement, Accomplishments for 2015; </w:t>
      </w:r>
      <w:r w:rsidR="00D263C1">
        <w:t>Budget and Stewardship</w:t>
      </w:r>
    </w:p>
    <w:p w:rsidR="00A7495D" w:rsidRDefault="00A7495D" w:rsidP="00A7495D">
      <w:pPr>
        <w:pStyle w:val="ListParagraph"/>
        <w:ind w:left="360"/>
      </w:pPr>
      <w:r>
        <w:t>Larry: make Sunday a day of Celebration</w:t>
      </w:r>
    </w:p>
    <w:p w:rsidR="00413627" w:rsidRDefault="00F85892" w:rsidP="00A7495D">
      <w:pPr>
        <w:pStyle w:val="ListParagraph"/>
        <w:numPr>
          <w:ilvl w:val="0"/>
          <w:numId w:val="1"/>
        </w:numPr>
      </w:pPr>
      <w:r w:rsidRPr="00762972">
        <w:t xml:space="preserve">Update from Safety Planning Committee </w:t>
      </w:r>
    </w:p>
    <w:p w:rsidR="006E2713" w:rsidRDefault="00413627" w:rsidP="00413627">
      <w:pPr>
        <w:pStyle w:val="ListParagraph"/>
        <w:ind w:left="360"/>
      </w:pPr>
      <w:proofErr w:type="gramStart"/>
      <w:r>
        <w:t>Convening Safety Committees.</w:t>
      </w:r>
      <w:proofErr w:type="gramEnd"/>
      <w:r>
        <w:t xml:space="preserve"> Children’s Safety Committee: Theresa </w:t>
      </w:r>
      <w:proofErr w:type="spellStart"/>
      <w:r>
        <w:t>Pizutto</w:t>
      </w:r>
      <w:proofErr w:type="spellEnd"/>
      <w:r>
        <w:t xml:space="preserve">, </w:t>
      </w:r>
      <w:r w:rsidR="006A502D">
        <w:t xml:space="preserve">Susan </w:t>
      </w:r>
    </w:p>
    <w:p w:rsidR="006A502D" w:rsidRDefault="006A502D" w:rsidP="00413627">
      <w:pPr>
        <w:pStyle w:val="ListParagraph"/>
        <w:ind w:left="360"/>
      </w:pPr>
      <w:r>
        <w:t xml:space="preserve">Clay, </w:t>
      </w:r>
      <w:r w:rsidR="00413627">
        <w:t xml:space="preserve">Christina </w:t>
      </w:r>
      <w:proofErr w:type="spellStart"/>
      <w:r w:rsidR="00413627">
        <w:t>Parado</w:t>
      </w:r>
      <w:proofErr w:type="spellEnd"/>
      <w:r w:rsidR="00413627">
        <w:t xml:space="preserve">, Karen </w:t>
      </w:r>
      <w:proofErr w:type="spellStart"/>
      <w:r w:rsidR="00413627">
        <w:t>Hiebel</w:t>
      </w:r>
      <w:proofErr w:type="spellEnd"/>
      <w:r w:rsidR="00413627">
        <w:t>. General Safety: Mike Kohl, Cecil Huey, Toni King.</w:t>
      </w:r>
      <w:r w:rsidR="00F85892" w:rsidRPr="00762972">
        <w:t xml:space="preserve"> </w:t>
      </w:r>
      <w:r>
        <w:t>Still figuring out who will make initial call for emergency issues (tornado, ice storms).</w:t>
      </w:r>
    </w:p>
    <w:p w:rsidR="00F85892" w:rsidRPr="00762972" w:rsidRDefault="006A502D" w:rsidP="00413627">
      <w:pPr>
        <w:pStyle w:val="ListParagraph"/>
        <w:ind w:left="360"/>
      </w:pPr>
      <w:r>
        <w:t>Terrorism: do we need training for intruders or disrupters? Question originated from insurance c</w:t>
      </w:r>
      <w:r w:rsidR="004F6CB6">
        <w:t>ompany. Toni: will set up training</w:t>
      </w:r>
      <w:r>
        <w:t xml:space="preserve"> in February. Start with </w:t>
      </w:r>
      <w:proofErr w:type="spellStart"/>
      <w:r>
        <w:t>adhoc</w:t>
      </w:r>
      <w:proofErr w:type="spellEnd"/>
      <w:r>
        <w:t xml:space="preserve"> </w:t>
      </w:r>
      <w:r>
        <w:lastRenderedPageBreak/>
        <w:t>committee; invite law enforcement to assess buildings then train us. Toni: Invite Peace Church to join with us.</w:t>
      </w:r>
      <w:r w:rsidR="00F85892" w:rsidRPr="00762972">
        <w:t xml:space="preserve">     </w:t>
      </w:r>
    </w:p>
    <w:p w:rsidR="00F85892" w:rsidRPr="00D5345B" w:rsidRDefault="00F85892" w:rsidP="00762972">
      <w:pPr>
        <w:pStyle w:val="ListParagraph"/>
        <w:numPr>
          <w:ilvl w:val="0"/>
          <w:numId w:val="1"/>
        </w:numPr>
      </w:pPr>
      <w:r w:rsidRPr="00762972">
        <w:rPr>
          <w:bCs/>
        </w:rPr>
        <w:t>Planned Giving Discussion</w:t>
      </w:r>
      <w:r w:rsidR="00A7495D">
        <w:rPr>
          <w:bCs/>
        </w:rPr>
        <w:t xml:space="preserve">. Cecil: See Handout. Need to figure out relationship between Financial Council, Stewardship Team, Fund Raising Team, </w:t>
      </w:r>
      <w:proofErr w:type="gramStart"/>
      <w:r w:rsidR="00A7495D">
        <w:rPr>
          <w:bCs/>
        </w:rPr>
        <w:t>Planned</w:t>
      </w:r>
      <w:proofErr w:type="gramEnd"/>
      <w:r w:rsidR="00A7495D">
        <w:rPr>
          <w:bCs/>
        </w:rPr>
        <w:t xml:space="preserve"> Giving Committee.</w:t>
      </w:r>
      <w:r w:rsidR="00D5345B">
        <w:rPr>
          <w:bCs/>
        </w:rPr>
        <w:t xml:space="preserve"> Cecil proposes adopting Interim Provisional Governing Policy and Operating Procedures of the Planned Giving Committee (previously distributed) effective 1/1/2016. Motion approved and seconded: Mary and Chad.</w:t>
      </w:r>
    </w:p>
    <w:p w:rsidR="00D5345B" w:rsidRPr="00762972" w:rsidRDefault="00D5345B" w:rsidP="00762972">
      <w:pPr>
        <w:pStyle w:val="ListParagraph"/>
        <w:numPr>
          <w:ilvl w:val="0"/>
          <w:numId w:val="1"/>
        </w:numPr>
      </w:pPr>
      <w:r>
        <w:rPr>
          <w:bCs/>
        </w:rPr>
        <w:t>Chad: add branding to</w:t>
      </w:r>
      <w:r w:rsidR="00E5046F">
        <w:rPr>
          <w:bCs/>
        </w:rPr>
        <w:t xml:space="preserve"> Financial Planning committee. Will h</w:t>
      </w:r>
      <w:r>
        <w:rPr>
          <w:bCs/>
        </w:rPr>
        <w:t>andle this in 2016.</w:t>
      </w:r>
    </w:p>
    <w:p w:rsidR="00F85892" w:rsidRPr="00762972" w:rsidRDefault="00F85892" w:rsidP="00762972">
      <w:pPr>
        <w:pStyle w:val="ListParagraph"/>
        <w:numPr>
          <w:ilvl w:val="0"/>
          <w:numId w:val="1"/>
        </w:numPr>
      </w:pPr>
      <w:r w:rsidRPr="00762972">
        <w:t xml:space="preserve">Stewardship Campaign Update and 2016 budget discussion. See attached. update on pledge returns  </w:t>
      </w:r>
    </w:p>
    <w:p w:rsidR="00F85892" w:rsidRDefault="00F85892" w:rsidP="00F85892"/>
    <w:p w:rsidR="00F85892" w:rsidRDefault="00F85892" w:rsidP="00F85892">
      <w:pPr>
        <w:rPr>
          <w:b/>
        </w:rPr>
      </w:pPr>
      <w:r>
        <w:rPr>
          <w:b/>
        </w:rPr>
        <w:t xml:space="preserve">Treasurer's </w:t>
      </w:r>
      <w:proofErr w:type="gramStart"/>
      <w:r>
        <w:rPr>
          <w:b/>
        </w:rPr>
        <w:t xml:space="preserve">Report  </w:t>
      </w:r>
      <w:r w:rsidR="00676526">
        <w:rPr>
          <w:b/>
        </w:rPr>
        <w:t>-</w:t>
      </w:r>
      <w:proofErr w:type="gramEnd"/>
      <w:r w:rsidR="00676526">
        <w:rPr>
          <w:b/>
        </w:rPr>
        <w:t xml:space="preserve"> Larry</w:t>
      </w:r>
    </w:p>
    <w:p w:rsidR="006E2713" w:rsidRPr="003C7B83" w:rsidRDefault="006E2713" w:rsidP="00991DC4">
      <w:pPr>
        <w:pStyle w:val="ListParagraph"/>
        <w:numPr>
          <w:ilvl w:val="0"/>
          <w:numId w:val="5"/>
        </w:numPr>
      </w:pPr>
      <w:r w:rsidRPr="003C7B83">
        <w:t xml:space="preserve">As of 11/30/2015. Everything </w:t>
      </w:r>
      <w:r w:rsidR="004F6CB6">
        <w:t xml:space="preserve">for 2015 </w:t>
      </w:r>
      <w:r w:rsidRPr="003C7B83">
        <w:t>is on target</w:t>
      </w:r>
      <w:r w:rsidR="00F85892" w:rsidRPr="003C7B83">
        <w:t xml:space="preserve">   </w:t>
      </w:r>
      <w:r w:rsidRPr="003C7B83">
        <w:t>Income is at 93%</w:t>
      </w:r>
      <w:r w:rsidR="003C7B83" w:rsidRPr="003C7B83">
        <w:t xml:space="preserve"> Expenses is at 88%.</w:t>
      </w:r>
    </w:p>
    <w:p w:rsidR="00F85892" w:rsidRDefault="00F85892" w:rsidP="00F85892">
      <w:pPr>
        <w:rPr>
          <w:b/>
        </w:rPr>
      </w:pPr>
      <w:r>
        <w:rPr>
          <w:b/>
        </w:rPr>
        <w:t xml:space="preserve">          </w:t>
      </w:r>
    </w:p>
    <w:p w:rsidR="00F85892" w:rsidRDefault="00F85892" w:rsidP="00F85892">
      <w:pPr>
        <w:rPr>
          <w:b/>
        </w:rPr>
      </w:pPr>
      <w:r>
        <w:rPr>
          <w:b/>
        </w:rPr>
        <w:t>New Business</w:t>
      </w:r>
    </w:p>
    <w:p w:rsidR="00F85892" w:rsidRPr="00762972" w:rsidRDefault="00F85892" w:rsidP="00762972">
      <w:pPr>
        <w:pStyle w:val="ListParagraph"/>
        <w:numPr>
          <w:ilvl w:val="0"/>
          <w:numId w:val="3"/>
        </w:numPr>
      </w:pPr>
      <w:r w:rsidRPr="00762972">
        <w:t>Acknow</w:t>
      </w:r>
      <w:r w:rsidR="000E1644">
        <w:t>ledgment of Membership changes. Remove names from membership list of those who have not been members or who have requested to be removed. Moved and approved.</w:t>
      </w:r>
    </w:p>
    <w:p w:rsidR="00F85892" w:rsidRPr="00762972" w:rsidRDefault="00F85892" w:rsidP="00762972">
      <w:pPr>
        <w:pStyle w:val="ListParagraph"/>
        <w:numPr>
          <w:ilvl w:val="0"/>
          <w:numId w:val="3"/>
        </w:numPr>
      </w:pPr>
      <w:r w:rsidRPr="00762972">
        <w:t>Reflections on strengths and challenges in Board of Trustees process and accomplishments in 2015.</w:t>
      </w:r>
      <w:r w:rsidRPr="00762972">
        <w:rPr>
          <w:bCs/>
        </w:rPr>
        <w:t xml:space="preserve"> (Please give some thought to what would improve the funct</w:t>
      </w:r>
      <w:r w:rsidR="005D7663">
        <w:rPr>
          <w:bCs/>
        </w:rPr>
        <w:t>i</w:t>
      </w:r>
      <w:r w:rsidRPr="00762972">
        <w:rPr>
          <w:bCs/>
        </w:rPr>
        <w:t>oning of the Board next year and what things we should continue doing!)</w:t>
      </w:r>
      <w:r w:rsidR="001B1C16">
        <w:rPr>
          <w:bCs/>
        </w:rPr>
        <w:t xml:space="preserve"> To be handled in January.</w:t>
      </w:r>
    </w:p>
    <w:p w:rsidR="00762972" w:rsidRPr="00762972" w:rsidRDefault="00F85892" w:rsidP="00F85892">
      <w:pPr>
        <w:pStyle w:val="ListParagraph"/>
        <w:numPr>
          <w:ilvl w:val="0"/>
          <w:numId w:val="3"/>
        </w:numPr>
      </w:pPr>
      <w:r w:rsidRPr="00762972">
        <w:t>Calendar items</w:t>
      </w:r>
    </w:p>
    <w:p w:rsidR="00762972" w:rsidRDefault="00762972" w:rsidP="00762972">
      <w:pPr>
        <w:rPr>
          <w:b/>
        </w:rPr>
      </w:pPr>
    </w:p>
    <w:p w:rsidR="00F85892" w:rsidRDefault="00F85892" w:rsidP="00762972">
      <w:pPr>
        <w:rPr>
          <w:b/>
        </w:rPr>
      </w:pPr>
      <w:r w:rsidRPr="00762972">
        <w:rPr>
          <w:b/>
        </w:rPr>
        <w:t>Other</w:t>
      </w:r>
    </w:p>
    <w:p w:rsidR="001B1C16" w:rsidRPr="001B1C16" w:rsidRDefault="001B1C16" w:rsidP="001B1C16">
      <w:pPr>
        <w:pStyle w:val="ListParagraph"/>
        <w:numPr>
          <w:ilvl w:val="0"/>
          <w:numId w:val="7"/>
        </w:numPr>
      </w:pPr>
      <w:r w:rsidRPr="001B1C16">
        <w:t xml:space="preserve">Mary gave her key to Chad. </w:t>
      </w:r>
      <w:r>
        <w:t>Toni gave her key to Ginny.</w:t>
      </w:r>
    </w:p>
    <w:p w:rsidR="00F85892" w:rsidRDefault="00F85892" w:rsidP="00F85892">
      <w:pPr>
        <w:rPr>
          <w:b/>
        </w:rPr>
      </w:pPr>
      <w:r>
        <w:rPr>
          <w:b/>
        </w:rPr>
        <w:t xml:space="preserve"> </w:t>
      </w:r>
    </w:p>
    <w:p w:rsidR="00F85892" w:rsidRDefault="00F85892" w:rsidP="00762972">
      <w:pPr>
        <w:tabs>
          <w:tab w:val="center" w:pos="4320"/>
        </w:tabs>
        <w:rPr>
          <w:b/>
        </w:rPr>
      </w:pPr>
      <w:proofErr w:type="gramStart"/>
      <w:r>
        <w:rPr>
          <w:b/>
        </w:rPr>
        <w:t>Adjourn</w:t>
      </w:r>
      <w:r w:rsidR="0066005F">
        <w:rPr>
          <w:b/>
        </w:rPr>
        <w:t xml:space="preserve">  9:06</w:t>
      </w:r>
      <w:proofErr w:type="gramEnd"/>
      <w:r w:rsidR="0066005F">
        <w:rPr>
          <w:b/>
        </w:rPr>
        <w:t xml:space="preserve"> pm</w:t>
      </w:r>
      <w:r w:rsidR="0066005F">
        <w:rPr>
          <w:b/>
        </w:rPr>
        <w:tab/>
      </w:r>
    </w:p>
    <w:p w:rsidR="00B03173" w:rsidRDefault="00B03173" w:rsidP="00762972">
      <w:pPr>
        <w:tabs>
          <w:tab w:val="center" w:pos="4320"/>
        </w:tabs>
        <w:rPr>
          <w:b/>
        </w:rPr>
      </w:pPr>
    </w:p>
    <w:p w:rsidR="00872352" w:rsidRPr="00872352" w:rsidRDefault="00872352" w:rsidP="00762972">
      <w:pPr>
        <w:tabs>
          <w:tab w:val="center" w:pos="4320"/>
        </w:tabs>
      </w:pPr>
      <w:r w:rsidRPr="00872352">
        <w:t>Respectfully submitted</w:t>
      </w:r>
    </w:p>
    <w:p w:rsidR="00872352" w:rsidRPr="00872352" w:rsidRDefault="00872352" w:rsidP="00762972">
      <w:pPr>
        <w:tabs>
          <w:tab w:val="center" w:pos="4320"/>
        </w:tabs>
      </w:pPr>
      <w:r w:rsidRPr="00872352">
        <w:t>Elizabeth Branstead, Secretary</w:t>
      </w:r>
    </w:p>
    <w:p w:rsidR="00872352" w:rsidRDefault="00872352" w:rsidP="00762972">
      <w:pPr>
        <w:tabs>
          <w:tab w:val="center" w:pos="4320"/>
        </w:tabs>
        <w:rPr>
          <w:b/>
        </w:rPr>
      </w:pPr>
    </w:p>
    <w:p w:rsidR="00B03173" w:rsidRDefault="00B03173" w:rsidP="00762972">
      <w:pPr>
        <w:tabs>
          <w:tab w:val="center" w:pos="4320"/>
        </w:tabs>
        <w:rPr>
          <w:b/>
        </w:rPr>
      </w:pPr>
      <w:r>
        <w:rPr>
          <w:b/>
        </w:rPr>
        <w:t>Reports:</w:t>
      </w:r>
    </w:p>
    <w:p w:rsidR="00B03173" w:rsidRPr="0066005F" w:rsidRDefault="00B03173" w:rsidP="00762972">
      <w:pPr>
        <w:tabs>
          <w:tab w:val="center" w:pos="4320"/>
        </w:tabs>
      </w:pPr>
      <w:r w:rsidRPr="0066005F">
        <w:t>Minister’s Report</w:t>
      </w:r>
    </w:p>
    <w:p w:rsidR="0066005F" w:rsidRPr="0066005F" w:rsidRDefault="0066005F" w:rsidP="00762972">
      <w:pPr>
        <w:tabs>
          <w:tab w:val="center" w:pos="4320"/>
        </w:tabs>
      </w:pPr>
      <w:r w:rsidRPr="0066005F">
        <w:t>Income and Expense report</w:t>
      </w:r>
    </w:p>
    <w:p w:rsidR="00F85892" w:rsidRDefault="00F85892" w:rsidP="007B7289">
      <w:pPr>
        <w:tabs>
          <w:tab w:val="center" w:pos="4320"/>
        </w:tabs>
        <w:rPr>
          <w:i/>
          <w:iCs/>
        </w:rPr>
      </w:pPr>
      <w:r>
        <w:rPr>
          <w:i/>
          <w:iCs/>
        </w:rPr>
        <w:t xml:space="preserve">      </w:t>
      </w:r>
    </w:p>
    <w:p w:rsidR="007B7289" w:rsidRPr="00D74A46" w:rsidRDefault="00D74A46" w:rsidP="007B7289">
      <w:pPr>
        <w:widowControl w:val="0"/>
        <w:autoSpaceDE w:val="0"/>
        <w:autoSpaceDN w:val="0"/>
        <w:adjustRightInd w:val="0"/>
        <w:rPr>
          <w:rFonts w:asciiTheme="minorHAnsi" w:hAnsiTheme="minorHAnsi" w:cs="Georgia"/>
          <w:b/>
          <w:bCs/>
          <w:i/>
          <w:iCs/>
          <w:sz w:val="20"/>
        </w:rPr>
      </w:pPr>
      <w:r>
        <w:rPr>
          <w:rFonts w:asciiTheme="minorHAnsi" w:hAnsiTheme="minorHAnsi" w:cs="Georgia"/>
          <w:b/>
          <w:bCs/>
          <w:i/>
          <w:iCs/>
          <w:sz w:val="20"/>
        </w:rPr>
        <w:t>UUFC Statement on</w:t>
      </w:r>
      <w:r w:rsidR="007B7289" w:rsidRPr="00D74A46">
        <w:rPr>
          <w:rFonts w:asciiTheme="minorHAnsi" w:hAnsiTheme="minorHAnsi" w:cs="Georgia"/>
          <w:b/>
          <w:bCs/>
          <w:i/>
          <w:iCs/>
          <w:sz w:val="20"/>
        </w:rPr>
        <w:t xml:space="preserve"> Partisan Politics, adopted November 16, 2015:</w:t>
      </w:r>
    </w:p>
    <w:p w:rsidR="00085871" w:rsidRPr="00D74A46" w:rsidRDefault="007B7289" w:rsidP="007B7289">
      <w:pPr>
        <w:widowControl w:val="0"/>
        <w:autoSpaceDE w:val="0"/>
        <w:autoSpaceDN w:val="0"/>
        <w:adjustRightInd w:val="0"/>
        <w:rPr>
          <w:rFonts w:asciiTheme="minorHAnsi" w:hAnsiTheme="minorHAnsi"/>
          <w:sz w:val="18"/>
        </w:rPr>
      </w:pPr>
      <w:r w:rsidRPr="00D74A46">
        <w:rPr>
          <w:rFonts w:asciiTheme="minorHAnsi" w:hAnsiTheme="minorHAnsi" w:cs="Georgia"/>
          <w:sz w:val="20"/>
        </w:rPr>
        <w:t xml:space="preserve">As Unitarian Universalists we honor and celebrate diversity in all its dimensions, </w:t>
      </w:r>
      <w:proofErr w:type="gramStart"/>
      <w:r w:rsidRPr="00D74A46">
        <w:rPr>
          <w:rFonts w:asciiTheme="minorHAnsi" w:hAnsiTheme="minorHAnsi" w:cs="Georgia"/>
          <w:sz w:val="20"/>
        </w:rPr>
        <w:t>including  political</w:t>
      </w:r>
      <w:proofErr w:type="gramEnd"/>
      <w:r w:rsidRPr="00D74A46">
        <w:rPr>
          <w:rFonts w:asciiTheme="minorHAnsi" w:hAnsiTheme="minorHAnsi" w:cs="Georgia"/>
          <w:sz w:val="20"/>
        </w:rPr>
        <w:t xml:space="preserve"> orientation. While our fifth principle endorses the democratic process and our commitment to justice calls us to be actively engaged in the work of governing our city, state and nation, our religious community will not endorse candidates or engage in political activities. As individuals, we need to be respectful of the sincere political convictions of everyone in our beloved community, including in our use of email and social media. As election season gets underway, please keep in mind </w:t>
      </w:r>
      <w:proofErr w:type="gramStart"/>
      <w:r w:rsidRPr="00D74A46">
        <w:rPr>
          <w:rFonts w:asciiTheme="minorHAnsi" w:hAnsiTheme="minorHAnsi" w:cs="Georgia"/>
          <w:sz w:val="20"/>
        </w:rPr>
        <w:t>that  our</w:t>
      </w:r>
      <w:proofErr w:type="gramEnd"/>
      <w:r w:rsidRPr="00D74A46">
        <w:rPr>
          <w:rFonts w:asciiTheme="minorHAnsi" w:hAnsiTheme="minorHAnsi" w:cs="Georgia"/>
          <w:sz w:val="20"/>
        </w:rPr>
        <w:t xml:space="preserve"> Fellowship does not use its facilities, nor rent its facilities, for any political rallies or other purposes it deems to be supporting the interests of a particular political candidate or party.</w:t>
      </w:r>
      <w:r w:rsidR="00F85892" w:rsidRPr="00D74A46">
        <w:rPr>
          <w:rFonts w:asciiTheme="minorHAnsi" w:hAnsiTheme="minorHAnsi"/>
          <w:b/>
          <w:sz w:val="18"/>
        </w:rPr>
        <w:t xml:space="preserve">    </w:t>
      </w:r>
    </w:p>
    <w:sectPr w:rsidR="00085871" w:rsidRPr="00D74A46" w:rsidSect="00575C63">
      <w:headerReference w:type="default" r:id="rId8"/>
      <w:pgSz w:w="12240" w:h="15840"/>
      <w:pgMar w:top="1440" w:right="1800" w:bottom="1440" w:left="1800"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7C" w:rsidRDefault="00F0487C" w:rsidP="003C7B83">
      <w:r>
        <w:separator/>
      </w:r>
    </w:p>
  </w:endnote>
  <w:endnote w:type="continuationSeparator" w:id="0">
    <w:p w:rsidR="00F0487C" w:rsidRDefault="00F0487C" w:rsidP="003C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7C" w:rsidRDefault="00F0487C" w:rsidP="003C7B83">
      <w:r>
        <w:separator/>
      </w:r>
    </w:p>
  </w:footnote>
  <w:footnote w:type="continuationSeparator" w:id="0">
    <w:p w:rsidR="00F0487C" w:rsidRDefault="00F0487C" w:rsidP="003C7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63" w:rsidRDefault="00575C63">
    <w:pPr>
      <w:pStyle w:val="Header"/>
    </w:pPr>
    <w:r>
      <w:t>UUFC Board of Trustees</w:t>
    </w:r>
  </w:p>
  <w:p w:rsidR="00575C63" w:rsidRDefault="00575C63">
    <w:pPr>
      <w:pStyle w:val="Header"/>
    </w:pPr>
    <w:r>
      <w:t>12/9/2015</w:t>
    </w:r>
  </w:p>
  <w:p w:rsidR="00575C63" w:rsidRDefault="00F0487C">
    <w:pPr>
      <w:pStyle w:val="Header"/>
    </w:pPr>
    <w:sdt>
      <w:sdtPr>
        <w:id w:val="1168209085"/>
        <w:docPartObj>
          <w:docPartGallery w:val="Page Numbers (Top of Page)"/>
          <w:docPartUnique/>
        </w:docPartObj>
      </w:sdtPr>
      <w:sdtEndPr/>
      <w:sdtContent>
        <w:r w:rsidR="00575C63">
          <w:t xml:space="preserve">Page </w:t>
        </w:r>
        <w:r w:rsidR="00575C63">
          <w:rPr>
            <w:b/>
            <w:bCs/>
          </w:rPr>
          <w:fldChar w:fldCharType="begin"/>
        </w:r>
        <w:r w:rsidR="00575C63">
          <w:rPr>
            <w:b/>
            <w:bCs/>
          </w:rPr>
          <w:instrText xml:space="preserve"> PAGE </w:instrText>
        </w:r>
        <w:r w:rsidR="00575C63">
          <w:rPr>
            <w:b/>
            <w:bCs/>
          </w:rPr>
          <w:fldChar w:fldCharType="separate"/>
        </w:r>
        <w:r w:rsidR="00872352">
          <w:rPr>
            <w:b/>
            <w:bCs/>
            <w:noProof/>
          </w:rPr>
          <w:t>2</w:t>
        </w:r>
        <w:r w:rsidR="00575C63">
          <w:rPr>
            <w:b/>
            <w:bCs/>
          </w:rPr>
          <w:fldChar w:fldCharType="end"/>
        </w:r>
        <w:r w:rsidR="00575C63">
          <w:t xml:space="preserve"> of </w:t>
        </w:r>
        <w:r w:rsidR="00575C63">
          <w:rPr>
            <w:b/>
            <w:bCs/>
          </w:rPr>
          <w:fldChar w:fldCharType="begin"/>
        </w:r>
        <w:r w:rsidR="00575C63">
          <w:rPr>
            <w:b/>
            <w:bCs/>
          </w:rPr>
          <w:instrText xml:space="preserve"> NUMPAGES  </w:instrText>
        </w:r>
        <w:r w:rsidR="00575C63">
          <w:rPr>
            <w:b/>
            <w:bCs/>
          </w:rPr>
          <w:fldChar w:fldCharType="separate"/>
        </w:r>
        <w:r w:rsidR="00872352">
          <w:rPr>
            <w:b/>
            <w:bCs/>
            <w:noProof/>
          </w:rPr>
          <w:t>2</w:t>
        </w:r>
        <w:r w:rsidR="00575C63">
          <w:rPr>
            <w:b/>
            <w:bCs/>
          </w:rPr>
          <w:fldChar w:fldCharType="end"/>
        </w:r>
      </w:sdtContent>
    </w:sdt>
  </w:p>
  <w:p w:rsidR="003C7B83" w:rsidRDefault="003C7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7A08"/>
    <w:multiLevelType w:val="hybridMultilevel"/>
    <w:tmpl w:val="330A6D56"/>
    <w:lvl w:ilvl="0" w:tplc="04090001">
      <w:start w:val="1"/>
      <w:numFmt w:val="bullet"/>
      <w:lvlText w:val=""/>
      <w:lvlJc w:val="left"/>
      <w:pPr>
        <w:ind w:left="360" w:hanging="360"/>
      </w:pPr>
      <w:rPr>
        <w:rFonts w:ascii="Symbol" w:hAnsi="Symbol" w:hint="default"/>
      </w:rPr>
    </w:lvl>
    <w:lvl w:ilvl="1" w:tplc="708C2D6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070C70"/>
    <w:multiLevelType w:val="hybridMultilevel"/>
    <w:tmpl w:val="CFB8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101F3"/>
    <w:multiLevelType w:val="hybridMultilevel"/>
    <w:tmpl w:val="C7802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815707"/>
    <w:multiLevelType w:val="hybridMultilevel"/>
    <w:tmpl w:val="EECA4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8D3A62"/>
    <w:multiLevelType w:val="hybridMultilevel"/>
    <w:tmpl w:val="EEAE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C0742"/>
    <w:multiLevelType w:val="hybridMultilevel"/>
    <w:tmpl w:val="AAB8D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7634E1"/>
    <w:multiLevelType w:val="hybridMultilevel"/>
    <w:tmpl w:val="D3D6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92"/>
    <w:rsid w:val="00085871"/>
    <w:rsid w:val="000E1644"/>
    <w:rsid w:val="001B1C16"/>
    <w:rsid w:val="001B4C01"/>
    <w:rsid w:val="00201E9F"/>
    <w:rsid w:val="002C50FC"/>
    <w:rsid w:val="002F59F8"/>
    <w:rsid w:val="00397D94"/>
    <w:rsid w:val="003C7B83"/>
    <w:rsid w:val="003E1C01"/>
    <w:rsid w:val="00413627"/>
    <w:rsid w:val="00423CAB"/>
    <w:rsid w:val="004D7ECD"/>
    <w:rsid w:val="004F6CB6"/>
    <w:rsid w:val="00575C63"/>
    <w:rsid w:val="005D7663"/>
    <w:rsid w:val="00604C2F"/>
    <w:rsid w:val="0066005F"/>
    <w:rsid w:val="00676526"/>
    <w:rsid w:val="006A502D"/>
    <w:rsid w:val="006B19D0"/>
    <w:rsid w:val="006E2713"/>
    <w:rsid w:val="00762972"/>
    <w:rsid w:val="00774C74"/>
    <w:rsid w:val="007B7289"/>
    <w:rsid w:val="00850D97"/>
    <w:rsid w:val="008677F8"/>
    <w:rsid w:val="00872352"/>
    <w:rsid w:val="00952191"/>
    <w:rsid w:val="00991DC4"/>
    <w:rsid w:val="009C5E29"/>
    <w:rsid w:val="009E6F59"/>
    <w:rsid w:val="00A125A4"/>
    <w:rsid w:val="00A7495D"/>
    <w:rsid w:val="00B03173"/>
    <w:rsid w:val="00B656D2"/>
    <w:rsid w:val="00BA3355"/>
    <w:rsid w:val="00C17BB8"/>
    <w:rsid w:val="00CA0AE3"/>
    <w:rsid w:val="00CE67E4"/>
    <w:rsid w:val="00D14D2A"/>
    <w:rsid w:val="00D20AA2"/>
    <w:rsid w:val="00D263C1"/>
    <w:rsid w:val="00D5345B"/>
    <w:rsid w:val="00D74A46"/>
    <w:rsid w:val="00E5046F"/>
    <w:rsid w:val="00EC6628"/>
    <w:rsid w:val="00F0487C"/>
    <w:rsid w:val="00F8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9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72"/>
    <w:pPr>
      <w:ind w:left="720"/>
      <w:contextualSpacing/>
    </w:pPr>
  </w:style>
  <w:style w:type="paragraph" w:styleId="Header">
    <w:name w:val="header"/>
    <w:basedOn w:val="Normal"/>
    <w:link w:val="HeaderChar"/>
    <w:uiPriority w:val="99"/>
    <w:unhideWhenUsed/>
    <w:rsid w:val="003C7B83"/>
    <w:pPr>
      <w:tabs>
        <w:tab w:val="center" w:pos="4680"/>
        <w:tab w:val="right" w:pos="9360"/>
      </w:tabs>
    </w:pPr>
  </w:style>
  <w:style w:type="character" w:customStyle="1" w:styleId="HeaderChar">
    <w:name w:val="Header Char"/>
    <w:basedOn w:val="DefaultParagraphFont"/>
    <w:link w:val="Header"/>
    <w:uiPriority w:val="99"/>
    <w:rsid w:val="003C7B8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C7B83"/>
    <w:pPr>
      <w:tabs>
        <w:tab w:val="center" w:pos="4680"/>
        <w:tab w:val="right" w:pos="9360"/>
      </w:tabs>
    </w:pPr>
  </w:style>
  <w:style w:type="character" w:customStyle="1" w:styleId="FooterChar">
    <w:name w:val="Footer Char"/>
    <w:basedOn w:val="DefaultParagraphFont"/>
    <w:link w:val="Footer"/>
    <w:uiPriority w:val="99"/>
    <w:rsid w:val="003C7B8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3C7B83"/>
    <w:rPr>
      <w:rFonts w:ascii="Tahoma" w:hAnsi="Tahoma" w:cs="Tahoma"/>
      <w:sz w:val="16"/>
      <w:szCs w:val="16"/>
    </w:rPr>
  </w:style>
  <w:style w:type="character" w:customStyle="1" w:styleId="BalloonTextChar">
    <w:name w:val="Balloon Text Char"/>
    <w:basedOn w:val="DefaultParagraphFont"/>
    <w:link w:val="BalloonText"/>
    <w:uiPriority w:val="99"/>
    <w:semiHidden/>
    <w:rsid w:val="003C7B8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9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72"/>
    <w:pPr>
      <w:ind w:left="720"/>
      <w:contextualSpacing/>
    </w:pPr>
  </w:style>
  <w:style w:type="paragraph" w:styleId="Header">
    <w:name w:val="header"/>
    <w:basedOn w:val="Normal"/>
    <w:link w:val="HeaderChar"/>
    <w:uiPriority w:val="99"/>
    <w:unhideWhenUsed/>
    <w:rsid w:val="003C7B83"/>
    <w:pPr>
      <w:tabs>
        <w:tab w:val="center" w:pos="4680"/>
        <w:tab w:val="right" w:pos="9360"/>
      </w:tabs>
    </w:pPr>
  </w:style>
  <w:style w:type="character" w:customStyle="1" w:styleId="HeaderChar">
    <w:name w:val="Header Char"/>
    <w:basedOn w:val="DefaultParagraphFont"/>
    <w:link w:val="Header"/>
    <w:uiPriority w:val="99"/>
    <w:rsid w:val="003C7B8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C7B83"/>
    <w:pPr>
      <w:tabs>
        <w:tab w:val="center" w:pos="4680"/>
        <w:tab w:val="right" w:pos="9360"/>
      </w:tabs>
    </w:pPr>
  </w:style>
  <w:style w:type="character" w:customStyle="1" w:styleId="FooterChar">
    <w:name w:val="Footer Char"/>
    <w:basedOn w:val="DefaultParagraphFont"/>
    <w:link w:val="Footer"/>
    <w:uiPriority w:val="99"/>
    <w:rsid w:val="003C7B8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3C7B83"/>
    <w:rPr>
      <w:rFonts w:ascii="Tahoma" w:hAnsi="Tahoma" w:cs="Tahoma"/>
      <w:sz w:val="16"/>
      <w:szCs w:val="16"/>
    </w:rPr>
  </w:style>
  <w:style w:type="character" w:customStyle="1" w:styleId="BalloonTextChar">
    <w:name w:val="Balloon Text Char"/>
    <w:basedOn w:val="DefaultParagraphFont"/>
    <w:link w:val="BalloonText"/>
    <w:uiPriority w:val="99"/>
    <w:semiHidden/>
    <w:rsid w:val="003C7B8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ebranstead</dc:creator>
  <cp:lastModifiedBy>ebranstead</cp:lastModifiedBy>
  <cp:revision>40</cp:revision>
  <dcterms:created xsi:type="dcterms:W3CDTF">2015-12-08T22:09:00Z</dcterms:created>
  <dcterms:modified xsi:type="dcterms:W3CDTF">2017-02-02T19:32:00Z</dcterms:modified>
</cp:coreProperties>
</file>