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F329" w14:textId="63B22266" w:rsidR="00433610" w:rsidRDefault="00433610">
      <w:pPr>
        <w:rPr>
          <w:sz w:val="28"/>
          <w:szCs w:val="28"/>
        </w:rPr>
      </w:pPr>
      <w:r>
        <w:rPr>
          <w:sz w:val="28"/>
          <w:szCs w:val="28"/>
        </w:rPr>
        <w:t>Congregational Meeting 3/27/22</w:t>
      </w:r>
    </w:p>
    <w:p w14:paraId="43DE8A3B" w14:textId="6ABB9B9C" w:rsidR="00433610" w:rsidRDefault="00433610">
      <w:pPr>
        <w:rPr>
          <w:sz w:val="28"/>
          <w:szCs w:val="28"/>
        </w:rPr>
      </w:pPr>
      <w:r>
        <w:rPr>
          <w:sz w:val="28"/>
          <w:szCs w:val="28"/>
        </w:rPr>
        <w:t xml:space="preserve">Holley Ulbrich called the meeting to order at 1208 P.M. after ascertaining that a quorum was present. </w:t>
      </w:r>
    </w:p>
    <w:p w14:paraId="3A4DAEC0" w14:textId="3C38DA2F" w:rsidR="00433610" w:rsidRDefault="00433610">
      <w:pPr>
        <w:rPr>
          <w:sz w:val="28"/>
          <w:szCs w:val="28"/>
        </w:rPr>
      </w:pPr>
      <w:r w:rsidRPr="00433610">
        <w:rPr>
          <w:b/>
          <w:bCs/>
          <w:sz w:val="28"/>
          <w:szCs w:val="28"/>
        </w:rPr>
        <w:t xml:space="preserve">Bylaws </w:t>
      </w:r>
      <w:r>
        <w:rPr>
          <w:sz w:val="28"/>
          <w:szCs w:val="28"/>
        </w:rPr>
        <w:t>revisions were displayed and explained. Tom H</w:t>
      </w:r>
      <w:r w:rsidR="00E8738C">
        <w:rPr>
          <w:sz w:val="28"/>
          <w:szCs w:val="28"/>
        </w:rPr>
        <w:t>ie</w:t>
      </w:r>
      <w:r>
        <w:rPr>
          <w:sz w:val="28"/>
          <w:szCs w:val="28"/>
        </w:rPr>
        <w:t xml:space="preserve">bel motioned and Del Kimbler </w:t>
      </w:r>
      <w:r w:rsidR="004813E0">
        <w:rPr>
          <w:sz w:val="28"/>
          <w:szCs w:val="28"/>
        </w:rPr>
        <w:t>seconded,</w:t>
      </w:r>
      <w:r w:rsidR="00DC1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 all voted in favor of the revisions. </w:t>
      </w:r>
    </w:p>
    <w:p w14:paraId="6FFCAA16" w14:textId="21643FAB" w:rsidR="00433610" w:rsidRDefault="00DC1C9F">
      <w:pPr>
        <w:rPr>
          <w:sz w:val="28"/>
          <w:szCs w:val="28"/>
        </w:rPr>
      </w:pPr>
      <w:r w:rsidRPr="00DC1C9F">
        <w:rPr>
          <w:b/>
          <w:bCs/>
          <w:sz w:val="28"/>
          <w:szCs w:val="28"/>
        </w:rPr>
        <w:t>Election</w:t>
      </w:r>
      <w:r>
        <w:rPr>
          <w:sz w:val="28"/>
          <w:szCs w:val="28"/>
        </w:rPr>
        <w:t xml:space="preserve"> </w:t>
      </w:r>
      <w:r w:rsidR="00E8738C">
        <w:rPr>
          <w:sz w:val="28"/>
          <w:szCs w:val="28"/>
        </w:rPr>
        <w:t xml:space="preserve">Paula Heusinkveld and Meg Williamson volunteered to serve on the nominating committee. All voted in favor of their election. </w:t>
      </w:r>
    </w:p>
    <w:p w14:paraId="2723982F" w14:textId="1EFCF8DC" w:rsidR="00E8738C" w:rsidRDefault="00E8738C">
      <w:pPr>
        <w:rPr>
          <w:sz w:val="28"/>
          <w:szCs w:val="28"/>
        </w:rPr>
      </w:pPr>
      <w:r>
        <w:rPr>
          <w:sz w:val="28"/>
          <w:szCs w:val="28"/>
        </w:rPr>
        <w:t>Financial Report Michael Elder</w:t>
      </w:r>
      <w:r w:rsidR="00DC1C9F">
        <w:rPr>
          <w:sz w:val="28"/>
          <w:szCs w:val="28"/>
        </w:rPr>
        <w:t xml:space="preserve"> reviewed the operating budgets from 2021 and 2022. Suggestions for future renters were asked for. </w:t>
      </w:r>
    </w:p>
    <w:p w14:paraId="69E3C7D1" w14:textId="17FBA86E" w:rsidR="00DC1C9F" w:rsidRDefault="00DC1C9F">
      <w:pPr>
        <w:rPr>
          <w:sz w:val="28"/>
          <w:szCs w:val="28"/>
        </w:rPr>
      </w:pPr>
      <w:r w:rsidRPr="00DC1C9F">
        <w:rPr>
          <w:b/>
          <w:bCs/>
          <w:sz w:val="28"/>
          <w:szCs w:val="28"/>
        </w:rPr>
        <w:t>Eighth Principle discussion</w:t>
      </w:r>
      <w:r w:rsidR="004813E0">
        <w:rPr>
          <w:b/>
          <w:bCs/>
          <w:sz w:val="28"/>
          <w:szCs w:val="28"/>
        </w:rPr>
        <w:t xml:space="preserve"> </w:t>
      </w:r>
      <w:r w:rsidR="004813E0">
        <w:rPr>
          <w:sz w:val="28"/>
          <w:szCs w:val="28"/>
        </w:rPr>
        <w:t xml:space="preserve">Kathy Crain offered information on the eighth principle members to the Weekly connection articles  for more information she urged everyone to do the article 2 survey therein. </w:t>
      </w:r>
    </w:p>
    <w:p w14:paraId="2C7944B3" w14:textId="035F3518" w:rsidR="004813E0" w:rsidRDefault="004813E0">
      <w:pPr>
        <w:rPr>
          <w:sz w:val="28"/>
          <w:szCs w:val="28"/>
        </w:rPr>
      </w:pPr>
      <w:r w:rsidRPr="004813E0">
        <w:rPr>
          <w:b/>
          <w:bCs/>
          <w:sz w:val="28"/>
          <w:szCs w:val="28"/>
        </w:rPr>
        <w:t>Updates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Holley announced that the General assembly will be in Portland Oregon</w:t>
      </w:r>
      <w:r w:rsidR="00537AE8">
        <w:rPr>
          <w:sz w:val="28"/>
          <w:szCs w:val="28"/>
        </w:rPr>
        <w:t xml:space="preserve"> and virtual in June. Next Sunday there will be a gathering to decide on Social Justice priorities. The Just books group meets tomorrow at 5. </w:t>
      </w:r>
    </w:p>
    <w:p w14:paraId="76848865" w14:textId="5B6C3D2B" w:rsidR="00537AE8" w:rsidRDefault="00537AE8">
      <w:pPr>
        <w:rPr>
          <w:sz w:val="28"/>
          <w:szCs w:val="28"/>
        </w:rPr>
      </w:pPr>
      <w:r w:rsidRPr="00537AE8">
        <w:rPr>
          <w:b/>
          <w:bCs/>
          <w:sz w:val="28"/>
          <w:szCs w:val="28"/>
        </w:rPr>
        <w:t>Transition</w:t>
      </w:r>
      <w:r>
        <w:rPr>
          <w:sz w:val="28"/>
          <w:szCs w:val="28"/>
        </w:rPr>
        <w:t xml:space="preserve"> Rev. Christina  Branum-Martin urged all to see the </w:t>
      </w:r>
      <w:r w:rsidR="00BE05D3">
        <w:rPr>
          <w:sz w:val="28"/>
          <w:szCs w:val="28"/>
        </w:rPr>
        <w:t>t</w:t>
      </w:r>
      <w:r>
        <w:rPr>
          <w:sz w:val="28"/>
          <w:szCs w:val="28"/>
        </w:rPr>
        <w:t xml:space="preserve">ree in the social </w:t>
      </w:r>
      <w:r w:rsidR="00BE05D3">
        <w:rPr>
          <w:sz w:val="28"/>
          <w:szCs w:val="28"/>
        </w:rPr>
        <w:t>h</w:t>
      </w:r>
      <w:r>
        <w:rPr>
          <w:sz w:val="28"/>
          <w:szCs w:val="28"/>
        </w:rPr>
        <w:t>all</w:t>
      </w:r>
      <w:r w:rsidR="00F765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Cindy Lee, Cecil </w:t>
      </w:r>
      <w:r w:rsidR="00F76598">
        <w:rPr>
          <w:sz w:val="28"/>
          <w:szCs w:val="28"/>
        </w:rPr>
        <w:t>Huey,</w:t>
      </w:r>
      <w:r>
        <w:rPr>
          <w:sz w:val="28"/>
          <w:szCs w:val="28"/>
        </w:rPr>
        <w:t xml:space="preserve"> and Christina will look for consensus from the </w:t>
      </w:r>
      <w:r w:rsidR="00BE05D3">
        <w:rPr>
          <w:sz w:val="28"/>
          <w:szCs w:val="28"/>
        </w:rPr>
        <w:t xml:space="preserve">Tree votes. Christina announced she will be here for a third year. </w:t>
      </w:r>
    </w:p>
    <w:p w14:paraId="1664F536" w14:textId="7EAA0D96" w:rsidR="00BE05D3" w:rsidRDefault="00B70B6D">
      <w:pPr>
        <w:rPr>
          <w:sz w:val="28"/>
          <w:szCs w:val="28"/>
        </w:rPr>
      </w:pPr>
      <w:r w:rsidRPr="00B70B6D">
        <w:rPr>
          <w:b/>
          <w:bCs/>
          <w:sz w:val="28"/>
          <w:szCs w:val="28"/>
        </w:rPr>
        <w:t>Reopening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The wastewater numbers are low. The board will be addressing questions about chairs and masks etc. at their meeting this afternoon. Check the Weekly Connection on Thursday. </w:t>
      </w:r>
    </w:p>
    <w:p w14:paraId="5CD82083" w14:textId="6F88108D" w:rsidR="00B70B6D" w:rsidRDefault="00B70B6D">
      <w:pPr>
        <w:rPr>
          <w:sz w:val="28"/>
          <w:szCs w:val="28"/>
        </w:rPr>
      </w:pPr>
      <w:r w:rsidRPr="00B70B6D">
        <w:rPr>
          <w:b/>
          <w:bCs/>
          <w:sz w:val="28"/>
          <w:szCs w:val="28"/>
        </w:rPr>
        <w:t>Search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We notified the UUA of our Search intentions</w:t>
      </w:r>
      <w:r w:rsidR="00133AFF">
        <w:rPr>
          <w:sz w:val="28"/>
          <w:szCs w:val="28"/>
        </w:rPr>
        <w:t xml:space="preserve"> for August 2023</w:t>
      </w:r>
      <w:r>
        <w:rPr>
          <w:sz w:val="28"/>
          <w:szCs w:val="28"/>
        </w:rPr>
        <w:t>.</w:t>
      </w:r>
      <w:r w:rsidR="00133AFF">
        <w:rPr>
          <w:sz w:val="28"/>
          <w:szCs w:val="28"/>
        </w:rPr>
        <w:t xml:space="preserve"> There are more congregations searching than ministers available. We will have a $20-$30 thousand one-time cost for the first year. A capitol campaign is planned  with a September kickoff.</w:t>
      </w:r>
      <w:r>
        <w:rPr>
          <w:sz w:val="28"/>
          <w:szCs w:val="28"/>
        </w:rPr>
        <w:t xml:space="preserve"> </w:t>
      </w:r>
    </w:p>
    <w:p w14:paraId="7C00F1CF" w14:textId="2626D8CC" w:rsidR="00793669" w:rsidRDefault="00133AFF">
      <w:pPr>
        <w:rPr>
          <w:sz w:val="28"/>
          <w:szCs w:val="28"/>
        </w:rPr>
      </w:pPr>
      <w:r w:rsidRPr="00133AFF">
        <w:rPr>
          <w:b/>
          <w:bCs/>
          <w:sz w:val="28"/>
          <w:szCs w:val="28"/>
        </w:rPr>
        <w:t>Policy Review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Del is working on </w:t>
      </w:r>
      <w:r w:rsidR="00793669">
        <w:rPr>
          <w:sz w:val="28"/>
          <w:szCs w:val="28"/>
        </w:rPr>
        <w:t xml:space="preserve">Personnel, Holley on </w:t>
      </w:r>
      <w:r w:rsidR="00F76598">
        <w:rPr>
          <w:sz w:val="28"/>
          <w:szCs w:val="28"/>
        </w:rPr>
        <w:t>miscellaneous items</w:t>
      </w:r>
      <w:r w:rsidR="00793669">
        <w:rPr>
          <w:sz w:val="28"/>
          <w:szCs w:val="28"/>
        </w:rPr>
        <w:t>, Michael in financial policies and the safety team on safety.</w:t>
      </w:r>
    </w:p>
    <w:p w14:paraId="51EFDAA5" w14:textId="03047406" w:rsidR="00133AFF" w:rsidRPr="00133AFF" w:rsidRDefault="00793669">
      <w:pPr>
        <w:rPr>
          <w:sz w:val="28"/>
          <w:szCs w:val="28"/>
        </w:rPr>
      </w:pPr>
      <w:r>
        <w:rPr>
          <w:sz w:val="28"/>
          <w:szCs w:val="28"/>
        </w:rPr>
        <w:t xml:space="preserve">We thank you all for attending. Meeting adjourned at 1252P.M. </w:t>
      </w:r>
    </w:p>
    <w:sectPr w:rsidR="00133AFF" w:rsidRPr="0013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10"/>
    <w:rsid w:val="00133AFF"/>
    <w:rsid w:val="0016443D"/>
    <w:rsid w:val="00433610"/>
    <w:rsid w:val="004813E0"/>
    <w:rsid w:val="00537AE8"/>
    <w:rsid w:val="005B0263"/>
    <w:rsid w:val="00793669"/>
    <w:rsid w:val="00B70B6D"/>
    <w:rsid w:val="00BE05D3"/>
    <w:rsid w:val="00DC1C9F"/>
    <w:rsid w:val="00E8738C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A355"/>
  <w15:chartTrackingRefBased/>
  <w15:docId w15:val="{944720BA-73DE-4C33-B0DF-978816F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McNeill</dc:creator>
  <cp:keywords/>
  <dc:description/>
  <cp:lastModifiedBy>Sarah McNeill</cp:lastModifiedBy>
  <cp:revision>3</cp:revision>
  <dcterms:created xsi:type="dcterms:W3CDTF">2022-04-02T13:52:00Z</dcterms:created>
  <dcterms:modified xsi:type="dcterms:W3CDTF">2022-04-02T18:38:00Z</dcterms:modified>
</cp:coreProperties>
</file>