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02F5" w14:textId="2841846D" w:rsidR="004341BC" w:rsidRDefault="00350E3F" w:rsidP="00350E3F">
      <w:pPr>
        <w:jc w:val="center"/>
        <w:rPr>
          <w:b/>
          <w:bCs/>
        </w:rPr>
      </w:pPr>
      <w:r>
        <w:rPr>
          <w:b/>
          <w:bCs/>
        </w:rPr>
        <w:t>UUFC Congregational Meeting Minutes 12/12/21</w:t>
      </w:r>
    </w:p>
    <w:p w14:paraId="7481FFFE" w14:textId="6F729A24" w:rsidR="00350E3F" w:rsidRDefault="00350E3F" w:rsidP="00350E3F">
      <w:pPr>
        <w:pStyle w:val="NoSpacing"/>
      </w:pPr>
      <w:r w:rsidRPr="002A74C3">
        <w:rPr>
          <w:u w:val="single"/>
        </w:rPr>
        <w:t>President Holley Ulbrich</w:t>
      </w:r>
      <w:r w:rsidR="00D90456">
        <w:t>,</w:t>
      </w:r>
      <w:r>
        <w:t xml:space="preserve"> Call</w:t>
      </w:r>
      <w:r w:rsidR="00442411">
        <w:t>ed the meeting</w:t>
      </w:r>
      <w:r>
        <w:t xml:space="preserve"> to </w:t>
      </w:r>
      <w:r w:rsidR="00394854">
        <w:t>o</w:t>
      </w:r>
      <w:r>
        <w:t>rder</w:t>
      </w:r>
      <w:r w:rsidR="00394854">
        <w:t xml:space="preserve"> at 12 noon</w:t>
      </w:r>
    </w:p>
    <w:p w14:paraId="590F6B41" w14:textId="77777777" w:rsidR="00CD3DD8" w:rsidRDefault="00CD3DD8" w:rsidP="00350E3F">
      <w:pPr>
        <w:pStyle w:val="NoSpacing"/>
      </w:pPr>
    </w:p>
    <w:p w14:paraId="33E7F8DF" w14:textId="6E8E69CA" w:rsidR="00350E3F" w:rsidRPr="002A74C3" w:rsidRDefault="00350E3F" w:rsidP="00350E3F">
      <w:pPr>
        <w:pStyle w:val="NoSpacing"/>
        <w:rPr>
          <w:u w:val="single"/>
        </w:rPr>
      </w:pPr>
      <w:r w:rsidRPr="002A74C3">
        <w:rPr>
          <w:u w:val="single"/>
        </w:rPr>
        <w:t>President-Elect Del Kimbler</w:t>
      </w:r>
      <w:r w:rsidR="00D90456" w:rsidRPr="002A74C3">
        <w:rPr>
          <w:u w:val="single"/>
        </w:rPr>
        <w:t>,</w:t>
      </w:r>
      <w:r w:rsidRPr="002A74C3">
        <w:rPr>
          <w:u w:val="single"/>
        </w:rPr>
        <w:t xml:space="preserve"> Election of Candidates, </w:t>
      </w:r>
      <w:proofErr w:type="gramStart"/>
      <w:r w:rsidRPr="002A74C3">
        <w:rPr>
          <w:u w:val="single"/>
        </w:rPr>
        <w:t>Trustees</w:t>
      </w:r>
      <w:proofErr w:type="gramEnd"/>
      <w:r w:rsidRPr="002A74C3">
        <w:rPr>
          <w:u w:val="single"/>
        </w:rPr>
        <w:t xml:space="preserve"> and other elective offices</w:t>
      </w:r>
      <w:r w:rsidR="00D90456" w:rsidRPr="002A74C3">
        <w:rPr>
          <w:u w:val="single"/>
        </w:rPr>
        <w:t>:</w:t>
      </w:r>
    </w:p>
    <w:p w14:paraId="59D89148" w14:textId="070141CA" w:rsidR="0086782F" w:rsidRDefault="0086782F" w:rsidP="00350E3F">
      <w:pPr>
        <w:pStyle w:val="NoSpacing"/>
      </w:pPr>
      <w:r>
        <w:tab/>
      </w:r>
      <w:r w:rsidR="00BE6CE6">
        <w:t>Del Kimbler: President Elect</w:t>
      </w:r>
    </w:p>
    <w:p w14:paraId="14045558" w14:textId="1608FA43" w:rsidR="009537EA" w:rsidRDefault="009537EA" w:rsidP="00350E3F">
      <w:pPr>
        <w:pStyle w:val="NoSpacing"/>
      </w:pPr>
      <w:r>
        <w:tab/>
        <w:t>Susan P</w:t>
      </w:r>
      <w:r w:rsidR="009671C0">
        <w:t>ei</w:t>
      </w:r>
      <w:r>
        <w:t xml:space="preserve">rce: </w:t>
      </w:r>
      <w:r w:rsidR="00250BB7">
        <w:t>Program Council Chair</w:t>
      </w:r>
    </w:p>
    <w:p w14:paraId="3F649543" w14:textId="598B4DD5" w:rsidR="00E82A22" w:rsidRDefault="00E82A22" w:rsidP="00350E3F">
      <w:pPr>
        <w:pStyle w:val="NoSpacing"/>
      </w:pPr>
      <w:r>
        <w:tab/>
        <w:t>Sarah Mc</w:t>
      </w:r>
      <w:r w:rsidR="00817FA2">
        <w:t>Neill</w:t>
      </w:r>
      <w:r w:rsidR="008D631B">
        <w:t>: Secretary</w:t>
      </w:r>
    </w:p>
    <w:p w14:paraId="61A3A110" w14:textId="0BE5F261" w:rsidR="00C830CD" w:rsidRDefault="00C830CD" w:rsidP="00350E3F">
      <w:pPr>
        <w:pStyle w:val="NoSpacing"/>
      </w:pPr>
      <w:r>
        <w:tab/>
        <w:t>Kathy Crain: Past President</w:t>
      </w:r>
    </w:p>
    <w:p w14:paraId="52AB93B3" w14:textId="11D1232B" w:rsidR="00A27FCB" w:rsidRDefault="00413017" w:rsidP="00350E3F">
      <w:pPr>
        <w:pStyle w:val="NoSpacing"/>
      </w:pPr>
      <w:r>
        <w:t xml:space="preserve">Janie Shipley </w:t>
      </w:r>
      <w:proofErr w:type="gramStart"/>
      <w:r>
        <w:t>moved</w:t>
      </w:r>
      <w:proofErr w:type="gramEnd"/>
      <w:r>
        <w:t xml:space="preserve"> and Linda law seconded </w:t>
      </w:r>
      <w:r w:rsidR="00F62938">
        <w:t>approval of the above candidates.</w:t>
      </w:r>
    </w:p>
    <w:p w14:paraId="4CF85570" w14:textId="1771A5ED" w:rsidR="00F62938" w:rsidRDefault="00F62938" w:rsidP="00350E3F">
      <w:pPr>
        <w:pStyle w:val="NoSpacing"/>
      </w:pPr>
      <w:r>
        <w:t>Approved</w:t>
      </w:r>
      <w:r w:rsidR="00D85171">
        <w:t>.</w:t>
      </w:r>
    </w:p>
    <w:p w14:paraId="5FEF5E4D" w14:textId="77777777" w:rsidR="00136734" w:rsidRDefault="00136734" w:rsidP="00136734">
      <w:pPr>
        <w:pStyle w:val="NoSpacing"/>
      </w:pPr>
    </w:p>
    <w:p w14:paraId="08CAADA3" w14:textId="1A198426" w:rsidR="00F62938" w:rsidRDefault="00D80CB1" w:rsidP="00136734">
      <w:pPr>
        <w:pStyle w:val="NoSpacing"/>
      </w:pPr>
      <w:r>
        <w:t>Karl Dieter was approved to join the Planned Giving</w:t>
      </w:r>
      <w:r w:rsidR="00E13CA8">
        <w:t xml:space="preserve"> Committee.</w:t>
      </w:r>
    </w:p>
    <w:p w14:paraId="655C0BA2" w14:textId="77777777" w:rsidR="00354D42" w:rsidRDefault="00354D42" w:rsidP="00136734">
      <w:pPr>
        <w:pStyle w:val="NoSpacing"/>
      </w:pPr>
    </w:p>
    <w:p w14:paraId="0CEF1245" w14:textId="27A17F30" w:rsidR="00FD038C" w:rsidRDefault="00CF27E0" w:rsidP="00FD038C">
      <w:pPr>
        <w:pStyle w:val="NoSpacing"/>
      </w:pPr>
      <w:r>
        <w:t xml:space="preserve">Dave Sanders and Sarah Harcum were approved for the </w:t>
      </w:r>
      <w:r w:rsidR="00271990">
        <w:t>Search Committee.</w:t>
      </w:r>
      <w:r>
        <w:t xml:space="preserve"> </w:t>
      </w:r>
    </w:p>
    <w:p w14:paraId="79990AFB" w14:textId="7F474860" w:rsidR="000B0949" w:rsidRDefault="000B0949" w:rsidP="00FD038C">
      <w:pPr>
        <w:pStyle w:val="NoSpacing"/>
      </w:pPr>
    </w:p>
    <w:p w14:paraId="6CB07B31" w14:textId="720950FB" w:rsidR="000B0949" w:rsidRDefault="000B0949" w:rsidP="00FD038C">
      <w:pPr>
        <w:pStyle w:val="NoSpacing"/>
      </w:pPr>
      <w:r>
        <w:t>Meg MacArthur was appointed Treasurer for 2022 by unanimous vote by the Board of Trustees</w:t>
      </w:r>
      <w:r w:rsidR="00466F2E">
        <w:t xml:space="preserve"> on</w:t>
      </w:r>
      <w:r>
        <w:t xml:space="preserve"> November </w:t>
      </w:r>
      <w:r w:rsidR="00466F2E">
        <w:t xml:space="preserve">28. 2021. </w:t>
      </w:r>
    </w:p>
    <w:p w14:paraId="291001CF" w14:textId="662224CF" w:rsidR="00C830CD" w:rsidRDefault="00C830CD" w:rsidP="00350E3F">
      <w:pPr>
        <w:pStyle w:val="NoSpacing"/>
      </w:pPr>
      <w:r>
        <w:tab/>
      </w:r>
    </w:p>
    <w:p w14:paraId="75924983" w14:textId="293F2B54" w:rsidR="00350E3F" w:rsidRDefault="00350E3F" w:rsidP="00350E3F">
      <w:pPr>
        <w:pStyle w:val="NoSpacing"/>
      </w:pPr>
      <w:r w:rsidRPr="005C753D">
        <w:rPr>
          <w:u w:val="single"/>
        </w:rPr>
        <w:t>Del Kimbler</w:t>
      </w:r>
      <w:r w:rsidR="00530ED5" w:rsidRPr="005C753D">
        <w:rPr>
          <w:u w:val="single"/>
        </w:rPr>
        <w:t xml:space="preserve"> and </w:t>
      </w:r>
      <w:r w:rsidR="004509B8" w:rsidRPr="005C753D">
        <w:rPr>
          <w:u w:val="single"/>
        </w:rPr>
        <w:t>A</w:t>
      </w:r>
      <w:r w:rsidR="00530ED5" w:rsidRPr="005C753D">
        <w:rPr>
          <w:u w:val="single"/>
        </w:rPr>
        <w:t>ndi Nelson</w:t>
      </w:r>
      <w:r w:rsidR="009B41CF">
        <w:t xml:space="preserve">, </w:t>
      </w:r>
      <w:r>
        <w:t>Update on pledge status and stewardship campaign</w:t>
      </w:r>
      <w:r w:rsidR="00D90456">
        <w:t>:</w:t>
      </w:r>
      <w:r w:rsidR="008505F2">
        <w:t xml:space="preserve"> We are doing well on </w:t>
      </w:r>
      <w:r w:rsidR="00530ED5">
        <w:t>funds</w:t>
      </w:r>
      <w:r w:rsidR="004509B8">
        <w:t>. Just fill out a pledge card</w:t>
      </w:r>
      <w:r w:rsidR="00E02E40">
        <w:t>. There is no need to send a check.</w:t>
      </w:r>
    </w:p>
    <w:p w14:paraId="73F90DBA" w14:textId="77777777" w:rsidR="00CD3DD8" w:rsidRDefault="00CD3DD8" w:rsidP="00350E3F">
      <w:pPr>
        <w:pStyle w:val="NoSpacing"/>
        <w:rPr>
          <w:u w:val="single"/>
        </w:rPr>
      </w:pPr>
    </w:p>
    <w:p w14:paraId="49EB2AF4" w14:textId="3F928B5C" w:rsidR="00D063C8" w:rsidRDefault="00D90456" w:rsidP="00350E3F">
      <w:pPr>
        <w:pStyle w:val="NoSpacing"/>
      </w:pPr>
      <w:r w:rsidRPr="00E446F9">
        <w:rPr>
          <w:u w:val="single"/>
        </w:rPr>
        <w:t>CFO Michael Elder</w:t>
      </w:r>
      <w:r w:rsidR="007C2924">
        <w:t xml:space="preserve"> gave an update on our finances through </w:t>
      </w:r>
      <w:r w:rsidR="00645AB9">
        <w:t xml:space="preserve">November of this year. He reported we had </w:t>
      </w:r>
      <w:r w:rsidR="00970F0B">
        <w:t>$</w:t>
      </w:r>
      <w:r w:rsidR="00CE1CAB">
        <w:t>201,</w:t>
      </w:r>
      <w:r w:rsidR="0045037C">
        <w:t>4</w:t>
      </w:r>
      <w:r w:rsidR="00CE1CAB">
        <w:t>77 in budgeted and unbudgeted expenses</w:t>
      </w:r>
      <w:r w:rsidR="006A1A93">
        <w:t>, leaving a gain of $24,</w:t>
      </w:r>
      <w:r w:rsidR="00CA5EB3">
        <w:t>431 with one month left in the fiscal year</w:t>
      </w:r>
      <w:r w:rsidR="00CE5C3F">
        <w:t>. The gain in part, is a result</w:t>
      </w:r>
      <w:r w:rsidR="00F42FC8">
        <w:t xml:space="preserve"> of a </w:t>
      </w:r>
      <w:r w:rsidR="00D400BD">
        <w:t>one-time</w:t>
      </w:r>
      <w:r w:rsidR="0058283D">
        <w:t xml:space="preserve"> grant</w:t>
      </w:r>
      <w:r w:rsidR="00C113AD">
        <w:t xml:space="preserve"> from the Federal Payroll Protection Pro</w:t>
      </w:r>
      <w:r w:rsidR="00316FCA">
        <w:t xml:space="preserve">gram of almost $21,000. Any </w:t>
      </w:r>
      <w:r w:rsidR="002B404F">
        <w:t xml:space="preserve">surplus funds at the end of the year will be added </w:t>
      </w:r>
      <w:r w:rsidR="00F525B6">
        <w:t>to our operating reserves. The unbudgeted</w:t>
      </w:r>
      <w:r w:rsidR="00B07066">
        <w:t xml:space="preserve"> expense was the result of several one-time </w:t>
      </w:r>
      <w:r w:rsidR="005703CD">
        <w:t xml:space="preserve">projects, the largest of which was paying </w:t>
      </w:r>
      <w:r w:rsidR="00C04552">
        <w:t>off the mortgage on our church property allowing</w:t>
      </w:r>
      <w:r w:rsidR="009929CE">
        <w:t xml:space="preserve"> us to now being debt free. </w:t>
      </w:r>
      <w:r w:rsidR="0068493E">
        <w:t>T</w:t>
      </w:r>
      <w:r w:rsidR="009929CE">
        <w:t>he expen</w:t>
      </w:r>
      <w:r w:rsidR="00832D71">
        <w:t xml:space="preserve">ses were more than covered by grants from the </w:t>
      </w:r>
      <w:r w:rsidR="000B7A01">
        <w:t>Endowment and some special gifts by members of the congregation</w:t>
      </w:r>
      <w:r w:rsidR="0014357A">
        <w:t>.</w:t>
      </w:r>
    </w:p>
    <w:p w14:paraId="3898C4AD" w14:textId="46A674AC" w:rsidR="006A0C0F" w:rsidRDefault="006A0C0F" w:rsidP="00350E3F">
      <w:pPr>
        <w:pStyle w:val="NoSpacing"/>
      </w:pPr>
      <w:r>
        <w:t>He then presented the prop</w:t>
      </w:r>
      <w:r w:rsidR="002C5AB8">
        <w:t>osed 2022 Operating Budget of $177,</w:t>
      </w:r>
      <w:r w:rsidR="008C55DC">
        <w:t xml:space="preserve">097. The budget was broken down </w:t>
      </w:r>
      <w:r w:rsidR="00113E7A">
        <w:t xml:space="preserve">and explained from a programmatic standpoint, indicating </w:t>
      </w:r>
      <w:r w:rsidR="00351D60">
        <w:t>that 40% provides for our worship services</w:t>
      </w:r>
      <w:r w:rsidR="00CF332B">
        <w:t>, followed by 22% for religious education. pastor</w:t>
      </w:r>
      <w:r w:rsidR="00EE2879">
        <w:t>al care, music ministr</w:t>
      </w:r>
      <w:r w:rsidR="00E43F50">
        <w:t>y,</w:t>
      </w:r>
      <w:r w:rsidR="00733371">
        <w:t xml:space="preserve"> </w:t>
      </w:r>
      <w:r w:rsidR="005D794C">
        <w:t xml:space="preserve">and </w:t>
      </w:r>
      <w:r w:rsidR="00733371">
        <w:t>membership</w:t>
      </w:r>
      <w:r w:rsidR="005D794C">
        <w:t>/</w:t>
      </w:r>
      <w:r w:rsidR="00E43F50">
        <w:t>outreach</w:t>
      </w:r>
      <w:r w:rsidR="005D794C">
        <w:t xml:space="preserve"> </w:t>
      </w:r>
      <w:r w:rsidR="00777F64">
        <w:t>make up 15%, 12%</w:t>
      </w:r>
      <w:r w:rsidR="00640881">
        <w:t xml:space="preserve"> and </w:t>
      </w:r>
      <w:r w:rsidR="00640881">
        <w:lastRenderedPageBreak/>
        <w:t>11% respectively</w:t>
      </w:r>
      <w:r w:rsidR="00AB7B00">
        <w:t>. Looking at the budget from a functional standpoint</w:t>
      </w:r>
      <w:r w:rsidR="003C727D">
        <w:t>, the largest</w:t>
      </w:r>
      <w:r w:rsidR="00AA2D63">
        <w:t xml:space="preserve"> </w:t>
      </w:r>
      <w:r w:rsidR="003C727D">
        <w:t>expense is for personnel at $1</w:t>
      </w:r>
      <w:r w:rsidR="00AA2D63">
        <w:t xml:space="preserve">32,200. The next largest </w:t>
      </w:r>
      <w:r w:rsidR="007B2816">
        <w:t>is to maintain our buildings and grounds at $30,127. On the income side</w:t>
      </w:r>
      <w:r w:rsidR="00CF38BD">
        <w:t>, net pledges account for $</w:t>
      </w:r>
      <w:r w:rsidR="0045037C">
        <w:t>156,7</w:t>
      </w:r>
      <w:r w:rsidR="003B1DED">
        <w:t>4</w:t>
      </w:r>
      <w:r w:rsidR="0045037C">
        <w:t>7</w:t>
      </w:r>
      <w:r w:rsidR="0078666B">
        <w:t xml:space="preserve"> of the total income. He pointed out that</w:t>
      </w:r>
      <w:r w:rsidR="00013A8E">
        <w:t xml:space="preserve"> our expense budget is within a few hundred dollars</w:t>
      </w:r>
      <w:r w:rsidR="008F5AF8">
        <w:t xml:space="preserve"> of the current year’s</w:t>
      </w:r>
      <w:r w:rsidR="00841DC7">
        <w:t xml:space="preserve"> budget. Minor increases in several areas are offset</w:t>
      </w:r>
      <w:r w:rsidR="00ED20C4">
        <w:t xml:space="preserve"> by the elimination of our mortgage principal</w:t>
      </w:r>
      <w:r w:rsidR="00B75DFD">
        <w:t xml:space="preserve"> and interest payments </w:t>
      </w:r>
      <w:r w:rsidR="00AF3378">
        <w:t>of almost $</w:t>
      </w:r>
      <w:r w:rsidR="00970F0B">
        <w:t>9,000 per year</w:t>
      </w:r>
      <w:r w:rsidR="00CB1734">
        <w:t>. If we achieve our pledge goal of $165</w:t>
      </w:r>
      <w:r w:rsidR="006D5412">
        <w:t xml:space="preserve">,000 (before allowance for </w:t>
      </w:r>
      <w:proofErr w:type="spellStart"/>
      <w:r w:rsidR="006164E1">
        <w:t>uncollectible</w:t>
      </w:r>
      <w:r w:rsidR="008D1B75">
        <w:t>s</w:t>
      </w:r>
      <w:proofErr w:type="spellEnd"/>
      <w:r w:rsidR="00D44A19">
        <w:t>) we will be able to operate with a balanced budget in 2022.</w:t>
      </w:r>
    </w:p>
    <w:p w14:paraId="64839917" w14:textId="2ABAD62A" w:rsidR="003F0A0C" w:rsidRDefault="00B84CE5" w:rsidP="00350E3F">
      <w:pPr>
        <w:pStyle w:val="NoSpacing"/>
      </w:pPr>
      <w:r>
        <w:t>Questions included:</w:t>
      </w:r>
    </w:p>
    <w:p w14:paraId="6D449DFF" w14:textId="6D41E9DE" w:rsidR="00B84CE5" w:rsidRDefault="00B84CE5" w:rsidP="00350E3F">
      <w:pPr>
        <w:pStyle w:val="NoSpacing"/>
      </w:pPr>
      <w:r>
        <w:t xml:space="preserve">How much have we contributed to our </w:t>
      </w:r>
      <w:r w:rsidR="00232204">
        <w:t>benevolences this year? Michael responded that he</w:t>
      </w:r>
      <w:r w:rsidR="0023050B">
        <w:t xml:space="preserve"> didn’t have that number </w:t>
      </w:r>
      <w:r w:rsidR="00755A3B">
        <w:t>because</w:t>
      </w:r>
      <w:r w:rsidR="0023050B">
        <w:t xml:space="preserve"> it is not tracked in our </w:t>
      </w:r>
      <w:r w:rsidR="00C27880">
        <w:t>budget,</w:t>
      </w:r>
      <w:r w:rsidR="0023050B">
        <w:t xml:space="preserve"> </w:t>
      </w:r>
      <w:r w:rsidR="00DE4E5D">
        <w:t xml:space="preserve">but we do track that as a pass-through </w:t>
      </w:r>
      <w:r w:rsidR="00C27880">
        <w:t>contribution,</w:t>
      </w:r>
      <w:r w:rsidR="00DE4E5D">
        <w:t xml:space="preserve"> and he would ask our Office Administrator</w:t>
      </w:r>
      <w:r w:rsidR="00755A3B">
        <w:t xml:space="preserve"> to report that through the Weekly Connection.</w:t>
      </w:r>
    </w:p>
    <w:p w14:paraId="3A2729FA" w14:textId="06D35A56" w:rsidR="00132191" w:rsidRDefault="00132191" w:rsidP="00350E3F">
      <w:pPr>
        <w:pStyle w:val="NoSpacing"/>
      </w:pPr>
      <w:r>
        <w:t xml:space="preserve">Are there any additional staff costs not in our current budget and are there </w:t>
      </w:r>
      <w:r w:rsidR="00C27880">
        <w:t>additional</w:t>
      </w:r>
      <w:r>
        <w:t xml:space="preserve"> </w:t>
      </w:r>
      <w:r w:rsidR="002A2ED6">
        <w:t>staff in the proposed budget?</w:t>
      </w:r>
      <w:r w:rsidR="00B617D9">
        <w:t xml:space="preserve"> Michael indicated that our </w:t>
      </w:r>
      <w:r w:rsidR="0095099B">
        <w:t>part-time communications Assistant</w:t>
      </w:r>
      <w:r w:rsidR="002D4B45">
        <w:t xml:space="preserve"> which began in March of this year</w:t>
      </w:r>
      <w:r w:rsidR="00C33512">
        <w:t xml:space="preserve"> was in the budget. We will have a Communication</w:t>
      </w:r>
      <w:r w:rsidR="007D3E65">
        <w:t>s Intern and that expense is not included in the proposed</w:t>
      </w:r>
      <w:r w:rsidR="00920742">
        <w:t xml:space="preserve"> budget because of a timing issue but will be added along with</w:t>
      </w:r>
      <w:r w:rsidR="004D4D6A">
        <w:t xml:space="preserve"> corresponding income from a planned givi</w:t>
      </w:r>
      <w:r w:rsidR="007E5465">
        <w:t>ng grant. The result will be re</w:t>
      </w:r>
      <w:r w:rsidR="00FB4E8B">
        <w:t>venue neutral.</w:t>
      </w:r>
    </w:p>
    <w:p w14:paraId="2EDF119E" w14:textId="0B5D50DC" w:rsidR="00D90456" w:rsidRDefault="00D90456" w:rsidP="00350E3F">
      <w:pPr>
        <w:pStyle w:val="NoSpacing"/>
      </w:pPr>
      <w:r w:rsidRPr="007A2631">
        <w:rPr>
          <w:u w:val="single"/>
        </w:rPr>
        <w:t>Approval of Budget</w:t>
      </w:r>
      <w:r>
        <w:t>:</w:t>
      </w:r>
      <w:r w:rsidR="00451172">
        <w:t xml:space="preserve"> </w:t>
      </w:r>
      <w:r w:rsidR="007112E8">
        <w:t xml:space="preserve">A motion to approve the </w:t>
      </w:r>
      <w:r w:rsidR="00FE4C26">
        <w:t xml:space="preserve">2022 Operating budget as presented was made, </w:t>
      </w:r>
      <w:proofErr w:type="gramStart"/>
      <w:r w:rsidR="00FE4C26">
        <w:t>seconded</w:t>
      </w:r>
      <w:proofErr w:type="gramEnd"/>
      <w:r w:rsidR="00FE4C26">
        <w:t xml:space="preserve"> and unanimously approved by the members present and online.</w:t>
      </w:r>
    </w:p>
    <w:p w14:paraId="5F972677" w14:textId="77777777" w:rsidR="005A253B" w:rsidRDefault="005A253B" w:rsidP="00350E3F">
      <w:pPr>
        <w:pStyle w:val="NoSpacing"/>
        <w:rPr>
          <w:u w:val="single"/>
        </w:rPr>
      </w:pPr>
    </w:p>
    <w:p w14:paraId="4714A88E" w14:textId="7F4044AA" w:rsidR="00D90456" w:rsidRPr="00E446F9" w:rsidRDefault="00D90456" w:rsidP="00350E3F">
      <w:pPr>
        <w:pStyle w:val="NoSpacing"/>
        <w:rPr>
          <w:u w:val="single"/>
        </w:rPr>
      </w:pPr>
      <w:r w:rsidRPr="00E446F9">
        <w:rPr>
          <w:u w:val="single"/>
        </w:rPr>
        <w:t>Melissa Berger</w:t>
      </w:r>
      <w:r w:rsidR="00835BB7" w:rsidRPr="00E446F9">
        <w:rPr>
          <w:u w:val="single"/>
        </w:rPr>
        <w:t xml:space="preserve"> or Mary Orem</w:t>
      </w:r>
      <w:r w:rsidRPr="00E446F9">
        <w:rPr>
          <w:u w:val="single"/>
        </w:rPr>
        <w:t>, Status on ministerial search:</w:t>
      </w:r>
    </w:p>
    <w:p w14:paraId="399F6AF9" w14:textId="73F1251E" w:rsidR="00041F8F" w:rsidRDefault="00041F8F" w:rsidP="00350E3F">
      <w:pPr>
        <w:pStyle w:val="NoSpacing"/>
      </w:pPr>
      <w:r>
        <w:t>Melissa Berger</w:t>
      </w:r>
      <w:r w:rsidR="005669F9">
        <w:t>,</w:t>
      </w:r>
      <w:r>
        <w:t xml:space="preserve"> The Search </w:t>
      </w:r>
      <w:r w:rsidR="009C2770">
        <w:t xml:space="preserve">Committee co-chairs are Melissa Berger and </w:t>
      </w:r>
      <w:r w:rsidR="00003CB1">
        <w:t>M</w:t>
      </w:r>
      <w:r w:rsidR="009C2770">
        <w:t xml:space="preserve">ary </w:t>
      </w:r>
      <w:r w:rsidR="00003CB1">
        <w:t>O</w:t>
      </w:r>
      <w:r w:rsidR="002D09A4">
        <w:t>r</w:t>
      </w:r>
      <w:r w:rsidR="009A0F4F">
        <w:t>e</w:t>
      </w:r>
      <w:r w:rsidR="002D09A4">
        <w:t>m</w:t>
      </w:r>
      <w:r w:rsidR="00295985">
        <w:t>.</w:t>
      </w:r>
      <w:r w:rsidR="002D09A4">
        <w:t xml:space="preserve"> </w:t>
      </w:r>
      <w:r w:rsidR="00003CB1">
        <w:t xml:space="preserve">Other members are </w:t>
      </w:r>
      <w:r w:rsidR="00987632">
        <w:t xml:space="preserve">Diane </w:t>
      </w:r>
      <w:proofErr w:type="spellStart"/>
      <w:r w:rsidR="00987632">
        <w:t>Duciewicz</w:t>
      </w:r>
      <w:proofErr w:type="spellEnd"/>
      <w:r w:rsidR="00987632">
        <w:t>,</w:t>
      </w:r>
      <w:r w:rsidR="00E16CAB">
        <w:t xml:space="preserve"> </w:t>
      </w:r>
      <w:r w:rsidR="009A0F4F">
        <w:t xml:space="preserve">Janie Shipley, </w:t>
      </w:r>
      <w:r w:rsidR="00E16CAB">
        <w:t>Karen York</w:t>
      </w:r>
      <w:r w:rsidR="00B102E1">
        <w:t xml:space="preserve">, </w:t>
      </w:r>
      <w:r w:rsidR="00C42B43">
        <w:t>Sarah Harcum and Dave Sanders</w:t>
      </w:r>
      <w:r w:rsidR="00FB73F6">
        <w:t xml:space="preserve">. </w:t>
      </w:r>
      <w:r w:rsidR="00161461">
        <w:t>O</w:t>
      </w:r>
      <w:r w:rsidR="005537E9">
        <w:t>ver the last three</w:t>
      </w:r>
      <w:r w:rsidR="00166A00">
        <w:t xml:space="preserve"> mon</w:t>
      </w:r>
      <w:r w:rsidR="00161461">
        <w:t>t</w:t>
      </w:r>
      <w:r w:rsidR="00166A00">
        <w:t xml:space="preserve">hs we have been reviewing the </w:t>
      </w:r>
      <w:r w:rsidR="008D4ECF">
        <w:t xml:space="preserve">timeline and the </w:t>
      </w:r>
      <w:r w:rsidR="00166A00">
        <w:t>handbook</w:t>
      </w:r>
      <w:r w:rsidR="007A43AC">
        <w:t xml:space="preserve"> and mostly getting to know each other</w:t>
      </w:r>
      <w:r w:rsidR="00161461">
        <w:t xml:space="preserve">. </w:t>
      </w:r>
      <w:r w:rsidR="00EF4E33">
        <w:t>Starting January</w:t>
      </w:r>
      <w:r w:rsidR="00F86AA9">
        <w:t xml:space="preserve">, now that we </w:t>
      </w:r>
      <w:r w:rsidR="00783F48">
        <w:t>officially</w:t>
      </w:r>
      <w:r w:rsidR="008F03E6">
        <w:t xml:space="preserve"> </w:t>
      </w:r>
      <w:r w:rsidR="00F86AA9">
        <w:t xml:space="preserve">have a </w:t>
      </w:r>
      <w:r w:rsidR="004E03DC">
        <w:t xml:space="preserve">full </w:t>
      </w:r>
      <w:r w:rsidR="002E2F6A">
        <w:t>team,</w:t>
      </w:r>
      <w:r w:rsidR="004E03DC">
        <w:t xml:space="preserve"> we will be starting to complete the administrative</w:t>
      </w:r>
      <w:r w:rsidR="009748C0">
        <w:t xml:space="preserve"> process, reaching out to the UUA’s Transition </w:t>
      </w:r>
      <w:proofErr w:type="gramStart"/>
      <w:r w:rsidR="009748C0">
        <w:t>Team</w:t>
      </w:r>
      <w:proofErr w:type="gramEnd"/>
      <w:r w:rsidR="007512ED">
        <w:t xml:space="preserve"> and formulating ways to get the congregation involved.</w:t>
      </w:r>
    </w:p>
    <w:p w14:paraId="0581C3D5" w14:textId="77777777" w:rsidR="005A253B" w:rsidRDefault="005A253B" w:rsidP="00350E3F">
      <w:pPr>
        <w:pStyle w:val="NoSpacing"/>
        <w:rPr>
          <w:u w:val="single"/>
        </w:rPr>
      </w:pPr>
    </w:p>
    <w:p w14:paraId="57E3AECE" w14:textId="44AB950C" w:rsidR="00D90456" w:rsidRDefault="00D90456" w:rsidP="00350E3F">
      <w:pPr>
        <w:pStyle w:val="NoSpacing"/>
      </w:pPr>
      <w:r w:rsidRPr="00E446F9">
        <w:rPr>
          <w:u w:val="single"/>
        </w:rPr>
        <w:t>Announcement:</w:t>
      </w:r>
      <w:r w:rsidR="007A5B1F">
        <w:t xml:space="preserve"> </w:t>
      </w:r>
      <w:r w:rsidR="00CC1F93">
        <w:t>August</w:t>
      </w:r>
      <w:r w:rsidR="007A5B1F">
        <w:t xml:space="preserve"> 2023</w:t>
      </w:r>
      <w:r w:rsidR="00B15D6F">
        <w:t xml:space="preserve">, is the date the called minister </w:t>
      </w:r>
      <w:r w:rsidR="00CE6950">
        <w:t>is scheduled to</w:t>
      </w:r>
      <w:r w:rsidR="00B15D6F">
        <w:t xml:space="preserve"> arrive</w:t>
      </w:r>
      <w:r w:rsidR="00543FFC">
        <w:t>.</w:t>
      </w:r>
    </w:p>
    <w:p w14:paraId="3476FDD7" w14:textId="77777777" w:rsidR="005A253B" w:rsidRDefault="005A253B" w:rsidP="00350E3F">
      <w:pPr>
        <w:pStyle w:val="NoSpacing"/>
        <w:rPr>
          <w:u w:val="single"/>
        </w:rPr>
      </w:pPr>
    </w:p>
    <w:p w14:paraId="3409624E" w14:textId="77777777" w:rsidR="00DC2CD8" w:rsidRDefault="00DC2CD8" w:rsidP="00350E3F">
      <w:pPr>
        <w:pStyle w:val="NoSpacing"/>
        <w:rPr>
          <w:u w:val="single"/>
        </w:rPr>
      </w:pPr>
    </w:p>
    <w:p w14:paraId="7AE48A0A" w14:textId="77777777" w:rsidR="00DC2CD8" w:rsidRDefault="00DC2CD8" w:rsidP="00350E3F">
      <w:pPr>
        <w:pStyle w:val="NoSpacing"/>
        <w:rPr>
          <w:u w:val="single"/>
        </w:rPr>
      </w:pPr>
    </w:p>
    <w:p w14:paraId="4124FCF1" w14:textId="77777777" w:rsidR="00DC2CD8" w:rsidRDefault="00DC2CD8" w:rsidP="00350E3F">
      <w:pPr>
        <w:pStyle w:val="NoSpacing"/>
        <w:rPr>
          <w:u w:val="single"/>
        </w:rPr>
      </w:pPr>
    </w:p>
    <w:p w14:paraId="286E9354" w14:textId="2C90915A" w:rsidR="00D90456" w:rsidRDefault="00D90456" w:rsidP="00350E3F">
      <w:pPr>
        <w:pStyle w:val="NoSpacing"/>
      </w:pPr>
      <w:r w:rsidRPr="001C35A2">
        <w:rPr>
          <w:u w:val="single"/>
        </w:rPr>
        <w:t>Questions/comments from the floor or chat room</w:t>
      </w:r>
      <w:r>
        <w:t>:</w:t>
      </w:r>
      <w:r w:rsidR="00D02C9F">
        <w:t xml:space="preserve"> </w:t>
      </w:r>
      <w:r w:rsidR="00AC1FEC">
        <w:t>How muc</w:t>
      </w:r>
      <w:r w:rsidR="006A59EA">
        <w:t>h did UUFC donate to Benevolence</w:t>
      </w:r>
      <w:r w:rsidR="00FE418D">
        <w:t xml:space="preserve"> this year? </w:t>
      </w:r>
      <w:r w:rsidR="00F71CA8">
        <w:t>The following</w:t>
      </w:r>
      <w:r w:rsidR="00963487">
        <w:t xml:space="preserve"> has been donated as</w:t>
      </w:r>
      <w:r w:rsidR="00FE418D">
        <w:t xml:space="preserve"> of December 15</w:t>
      </w:r>
      <w:r w:rsidR="00FE418D" w:rsidRPr="00FE418D">
        <w:rPr>
          <w:vertAlign w:val="superscript"/>
        </w:rPr>
        <w:t>th</w:t>
      </w:r>
      <w:r w:rsidR="00FE418D">
        <w:t xml:space="preserve"> </w:t>
      </w:r>
    </w:p>
    <w:p w14:paraId="4B045067" w14:textId="25D9C101" w:rsidR="00963487" w:rsidRDefault="00A74F48" w:rsidP="00350E3F">
      <w:pPr>
        <w:pStyle w:val="NoSpacing"/>
      </w:pPr>
      <w:r>
        <w:t>Family Promise-$310</w:t>
      </w:r>
      <w:r w:rsidR="00936627">
        <w:t>.00</w:t>
      </w:r>
    </w:p>
    <w:p w14:paraId="12C574A5" w14:textId="6C38BABB" w:rsidR="00832697" w:rsidRDefault="00832697" w:rsidP="00350E3F">
      <w:pPr>
        <w:pStyle w:val="NoSpacing"/>
      </w:pPr>
      <w:r>
        <w:t>Clemson Child Development Center-$475</w:t>
      </w:r>
      <w:r w:rsidR="00936627">
        <w:t>.00</w:t>
      </w:r>
    </w:p>
    <w:p w14:paraId="390358C4" w14:textId="794475D2" w:rsidR="00721B91" w:rsidRDefault="00721B91" w:rsidP="00350E3F">
      <w:pPr>
        <w:pStyle w:val="NoSpacing"/>
      </w:pPr>
      <w:r>
        <w:t>Clemson Community Care-$1,</w:t>
      </w:r>
      <w:r w:rsidR="008440C8">
        <w:t>428</w:t>
      </w:r>
      <w:r w:rsidR="00CD3DD8">
        <w:t>.00</w:t>
      </w:r>
    </w:p>
    <w:p w14:paraId="427F49C3" w14:textId="6C893449" w:rsidR="008440C8" w:rsidRDefault="008440C8" w:rsidP="00350E3F">
      <w:pPr>
        <w:pStyle w:val="NoSpacing"/>
      </w:pPr>
      <w:r>
        <w:t>Safe Harbor-$60</w:t>
      </w:r>
      <w:r w:rsidR="00E948D6">
        <w:t>.</w:t>
      </w:r>
      <w:r w:rsidR="009418D2">
        <w:t>00</w:t>
      </w:r>
    </w:p>
    <w:p w14:paraId="4BE6D994" w14:textId="21745A4C" w:rsidR="009418D2" w:rsidRDefault="009418D2" w:rsidP="00350E3F">
      <w:pPr>
        <w:pStyle w:val="NoSpacing"/>
      </w:pPr>
      <w:r>
        <w:t>Ripple of One-$595</w:t>
      </w:r>
      <w:r w:rsidR="00936627">
        <w:t>.</w:t>
      </w:r>
      <w:r w:rsidR="00CD3DD8">
        <w:t>00</w:t>
      </w:r>
    </w:p>
    <w:p w14:paraId="37831210" w14:textId="77777777" w:rsidR="00DC2CD8" w:rsidRDefault="00DC2CD8" w:rsidP="00350E3F">
      <w:pPr>
        <w:pStyle w:val="NoSpacing"/>
        <w:rPr>
          <w:u w:val="single"/>
        </w:rPr>
      </w:pPr>
    </w:p>
    <w:p w14:paraId="3222A0CC" w14:textId="43087BD2" w:rsidR="00D90456" w:rsidRDefault="00D90456" w:rsidP="00350E3F">
      <w:pPr>
        <w:pStyle w:val="NoSpacing"/>
      </w:pPr>
      <w:r w:rsidRPr="001C35A2">
        <w:rPr>
          <w:u w:val="single"/>
        </w:rPr>
        <w:t>Adjourn:</w:t>
      </w:r>
      <w:r>
        <w:t xml:space="preserve"> </w:t>
      </w:r>
      <w:r w:rsidR="00465AEB">
        <w:t xml:space="preserve"> </w:t>
      </w:r>
      <w:r w:rsidR="00736916">
        <w:t>A motion</w:t>
      </w:r>
      <w:r w:rsidR="00452B04">
        <w:t xml:space="preserve"> was made</w:t>
      </w:r>
      <w:r w:rsidR="00736916">
        <w:t xml:space="preserve"> </w:t>
      </w:r>
      <w:r w:rsidR="00F75834">
        <w:t>and second</w:t>
      </w:r>
      <w:r w:rsidR="00452B04">
        <w:t>ed</w:t>
      </w:r>
      <w:r w:rsidR="00F75834">
        <w:t xml:space="preserve"> to adjourn</w:t>
      </w:r>
      <w:r w:rsidR="008271A3">
        <w:t xml:space="preserve"> and approved at 12:30 pm.</w:t>
      </w:r>
      <w:r w:rsidR="00736916">
        <w:t xml:space="preserve"> </w:t>
      </w:r>
    </w:p>
    <w:p w14:paraId="2270BC3D" w14:textId="7A75CF2E" w:rsidR="001C35A2" w:rsidRDefault="00AB3784" w:rsidP="00350E3F">
      <w:pPr>
        <w:pStyle w:val="NoSpacing"/>
      </w:pPr>
      <w:r>
        <w:t>Respect</w:t>
      </w:r>
      <w:r w:rsidR="002F4E5A">
        <w:t>fully</w:t>
      </w:r>
      <w:r>
        <w:t xml:space="preserve"> Submitted</w:t>
      </w:r>
    </w:p>
    <w:p w14:paraId="33CD64EA" w14:textId="2E797409" w:rsidR="00AB3784" w:rsidRDefault="00AB3784" w:rsidP="00350E3F">
      <w:pPr>
        <w:pStyle w:val="NoSpacing"/>
      </w:pPr>
      <w:r>
        <w:t>Martha Alexander</w:t>
      </w:r>
      <w:r w:rsidR="004D3A3B">
        <w:t xml:space="preserve"> </w:t>
      </w:r>
    </w:p>
    <w:p w14:paraId="6F9ACA9A" w14:textId="77777777" w:rsidR="00596EEF" w:rsidRPr="00350E3F" w:rsidRDefault="00596EEF" w:rsidP="00350E3F">
      <w:pPr>
        <w:pStyle w:val="NoSpacing"/>
      </w:pPr>
    </w:p>
    <w:sectPr w:rsidR="00596EEF" w:rsidRPr="0035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3F"/>
    <w:rsid w:val="00003CB1"/>
    <w:rsid w:val="00013A8E"/>
    <w:rsid w:val="00041F8F"/>
    <w:rsid w:val="000B0949"/>
    <w:rsid w:val="000B7A01"/>
    <w:rsid w:val="00113E7A"/>
    <w:rsid w:val="00132191"/>
    <w:rsid w:val="00136734"/>
    <w:rsid w:val="0014357A"/>
    <w:rsid w:val="00161461"/>
    <w:rsid w:val="00166A00"/>
    <w:rsid w:val="001C35A2"/>
    <w:rsid w:val="001C59CC"/>
    <w:rsid w:val="00221991"/>
    <w:rsid w:val="0023050B"/>
    <w:rsid w:val="00232204"/>
    <w:rsid w:val="00250BB7"/>
    <w:rsid w:val="0025720C"/>
    <w:rsid w:val="00271990"/>
    <w:rsid w:val="00295985"/>
    <w:rsid w:val="002A2ED6"/>
    <w:rsid w:val="002A74C3"/>
    <w:rsid w:val="002B404F"/>
    <w:rsid w:val="002C5AB8"/>
    <w:rsid w:val="002D09A4"/>
    <w:rsid w:val="002D4B45"/>
    <w:rsid w:val="002E2F6A"/>
    <w:rsid w:val="002F4E5A"/>
    <w:rsid w:val="00316FCA"/>
    <w:rsid w:val="00336939"/>
    <w:rsid w:val="00350E3F"/>
    <w:rsid w:val="00351D60"/>
    <w:rsid w:val="00354D42"/>
    <w:rsid w:val="003822FF"/>
    <w:rsid w:val="00394854"/>
    <w:rsid w:val="003B1DED"/>
    <w:rsid w:val="003C727D"/>
    <w:rsid w:val="003F0A0C"/>
    <w:rsid w:val="004114E3"/>
    <w:rsid w:val="00413017"/>
    <w:rsid w:val="004251C4"/>
    <w:rsid w:val="004341BC"/>
    <w:rsid w:val="00442411"/>
    <w:rsid w:val="0045037C"/>
    <w:rsid w:val="004509B8"/>
    <w:rsid w:val="00451172"/>
    <w:rsid w:val="00452B04"/>
    <w:rsid w:val="00465AEB"/>
    <w:rsid w:val="00466F2E"/>
    <w:rsid w:val="00495D4E"/>
    <w:rsid w:val="004D3A3B"/>
    <w:rsid w:val="004D4D6A"/>
    <w:rsid w:val="004E03DC"/>
    <w:rsid w:val="00530ED5"/>
    <w:rsid w:val="00533692"/>
    <w:rsid w:val="00543FFC"/>
    <w:rsid w:val="005537CA"/>
    <w:rsid w:val="005537E9"/>
    <w:rsid w:val="00553F6D"/>
    <w:rsid w:val="005669F9"/>
    <w:rsid w:val="005703CD"/>
    <w:rsid w:val="0058283D"/>
    <w:rsid w:val="005878C1"/>
    <w:rsid w:val="00596EEF"/>
    <w:rsid w:val="005A253B"/>
    <w:rsid w:val="005C753D"/>
    <w:rsid w:val="005D794C"/>
    <w:rsid w:val="006164E1"/>
    <w:rsid w:val="00640881"/>
    <w:rsid w:val="00645AB9"/>
    <w:rsid w:val="00647C2F"/>
    <w:rsid w:val="0068493E"/>
    <w:rsid w:val="006A0C0F"/>
    <w:rsid w:val="006A1A93"/>
    <w:rsid w:val="006A59EA"/>
    <w:rsid w:val="006C71F1"/>
    <w:rsid w:val="006D5412"/>
    <w:rsid w:val="007112E8"/>
    <w:rsid w:val="00721B91"/>
    <w:rsid w:val="00733371"/>
    <w:rsid w:val="00736916"/>
    <w:rsid w:val="007512ED"/>
    <w:rsid w:val="00755A3B"/>
    <w:rsid w:val="007754C8"/>
    <w:rsid w:val="00777F64"/>
    <w:rsid w:val="00783F48"/>
    <w:rsid w:val="0078666B"/>
    <w:rsid w:val="007969C2"/>
    <w:rsid w:val="0079781C"/>
    <w:rsid w:val="007A05E2"/>
    <w:rsid w:val="007A2631"/>
    <w:rsid w:val="007A43AC"/>
    <w:rsid w:val="007A5B1F"/>
    <w:rsid w:val="007B2816"/>
    <w:rsid w:val="007C2924"/>
    <w:rsid w:val="007D3E65"/>
    <w:rsid w:val="007E5465"/>
    <w:rsid w:val="00817FA2"/>
    <w:rsid w:val="008271A3"/>
    <w:rsid w:val="00832697"/>
    <w:rsid w:val="00832D71"/>
    <w:rsid w:val="00835BB7"/>
    <w:rsid w:val="00841DC7"/>
    <w:rsid w:val="008440C8"/>
    <w:rsid w:val="00844ABF"/>
    <w:rsid w:val="008505F2"/>
    <w:rsid w:val="00853D42"/>
    <w:rsid w:val="0086782F"/>
    <w:rsid w:val="008A21B2"/>
    <w:rsid w:val="008B6222"/>
    <w:rsid w:val="008C55DC"/>
    <w:rsid w:val="008D1B75"/>
    <w:rsid w:val="008D4ECF"/>
    <w:rsid w:val="008D631B"/>
    <w:rsid w:val="008E7D38"/>
    <w:rsid w:val="008F03E6"/>
    <w:rsid w:val="008F5AF8"/>
    <w:rsid w:val="00920742"/>
    <w:rsid w:val="00926378"/>
    <w:rsid w:val="00936627"/>
    <w:rsid w:val="009418D2"/>
    <w:rsid w:val="0095099B"/>
    <w:rsid w:val="009537EA"/>
    <w:rsid w:val="00963487"/>
    <w:rsid w:val="009671C0"/>
    <w:rsid w:val="00970F0B"/>
    <w:rsid w:val="009748C0"/>
    <w:rsid w:val="00987632"/>
    <w:rsid w:val="009929CE"/>
    <w:rsid w:val="009A0F4F"/>
    <w:rsid w:val="009B41CF"/>
    <w:rsid w:val="009C2770"/>
    <w:rsid w:val="009C4A64"/>
    <w:rsid w:val="00A23D76"/>
    <w:rsid w:val="00A27FCB"/>
    <w:rsid w:val="00A61D6A"/>
    <w:rsid w:val="00A710F2"/>
    <w:rsid w:val="00A74F48"/>
    <w:rsid w:val="00AA2D63"/>
    <w:rsid w:val="00AB3784"/>
    <w:rsid w:val="00AB7B00"/>
    <w:rsid w:val="00AC1FEC"/>
    <w:rsid w:val="00AF3378"/>
    <w:rsid w:val="00AF70B4"/>
    <w:rsid w:val="00B07066"/>
    <w:rsid w:val="00B102E1"/>
    <w:rsid w:val="00B15D6F"/>
    <w:rsid w:val="00B617D9"/>
    <w:rsid w:val="00B75DFD"/>
    <w:rsid w:val="00B775E0"/>
    <w:rsid w:val="00B84CE5"/>
    <w:rsid w:val="00BE6CE6"/>
    <w:rsid w:val="00C04552"/>
    <w:rsid w:val="00C05D35"/>
    <w:rsid w:val="00C113AD"/>
    <w:rsid w:val="00C23CEA"/>
    <w:rsid w:val="00C27880"/>
    <w:rsid w:val="00C33512"/>
    <w:rsid w:val="00C42B43"/>
    <w:rsid w:val="00C830CD"/>
    <w:rsid w:val="00CA5EB3"/>
    <w:rsid w:val="00CB1734"/>
    <w:rsid w:val="00CC1F93"/>
    <w:rsid w:val="00CD3DD8"/>
    <w:rsid w:val="00CE1CAB"/>
    <w:rsid w:val="00CE5C3F"/>
    <w:rsid w:val="00CE6950"/>
    <w:rsid w:val="00CF27E0"/>
    <w:rsid w:val="00CF332B"/>
    <w:rsid w:val="00CF38BD"/>
    <w:rsid w:val="00D02C9F"/>
    <w:rsid w:val="00D063C8"/>
    <w:rsid w:val="00D400BD"/>
    <w:rsid w:val="00D44A19"/>
    <w:rsid w:val="00D7522E"/>
    <w:rsid w:val="00D80CB1"/>
    <w:rsid w:val="00D85171"/>
    <w:rsid w:val="00D90456"/>
    <w:rsid w:val="00DA2248"/>
    <w:rsid w:val="00DC2CD8"/>
    <w:rsid w:val="00DE4E5D"/>
    <w:rsid w:val="00DF06CC"/>
    <w:rsid w:val="00E02E40"/>
    <w:rsid w:val="00E13CA8"/>
    <w:rsid w:val="00E16CAB"/>
    <w:rsid w:val="00E43F50"/>
    <w:rsid w:val="00E446F9"/>
    <w:rsid w:val="00E73E13"/>
    <w:rsid w:val="00E82A22"/>
    <w:rsid w:val="00E948D6"/>
    <w:rsid w:val="00ED20C4"/>
    <w:rsid w:val="00EE2879"/>
    <w:rsid w:val="00EF2D48"/>
    <w:rsid w:val="00EF4E33"/>
    <w:rsid w:val="00F275F2"/>
    <w:rsid w:val="00F42FC8"/>
    <w:rsid w:val="00F525B6"/>
    <w:rsid w:val="00F62938"/>
    <w:rsid w:val="00F71CA8"/>
    <w:rsid w:val="00F75834"/>
    <w:rsid w:val="00F81040"/>
    <w:rsid w:val="00F86AA9"/>
    <w:rsid w:val="00FA6CC4"/>
    <w:rsid w:val="00FB4E8B"/>
    <w:rsid w:val="00FB73F6"/>
    <w:rsid w:val="00FD038C"/>
    <w:rsid w:val="00FE3B31"/>
    <w:rsid w:val="00FE418D"/>
    <w:rsid w:val="00FE4C26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536E"/>
  <w15:chartTrackingRefBased/>
  <w15:docId w15:val="{2161D076-441F-4C83-BF56-F7FEF495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4 Alexander</dc:creator>
  <cp:keywords/>
  <dc:description/>
  <cp:lastModifiedBy>admin@uufc.org</cp:lastModifiedBy>
  <cp:revision>27</cp:revision>
  <dcterms:created xsi:type="dcterms:W3CDTF">2021-12-16T00:52:00Z</dcterms:created>
  <dcterms:modified xsi:type="dcterms:W3CDTF">2022-01-03T16:14:00Z</dcterms:modified>
</cp:coreProperties>
</file>