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AF9" w:rsidRDefault="00F96AF9" w:rsidP="00F96AF9">
      <w:pPr>
        <w:pStyle w:val="Caption"/>
      </w:pPr>
    </w:p>
    <w:p w:rsidR="00F96AF9" w:rsidRPr="007F6D9B" w:rsidRDefault="00F96AF9" w:rsidP="00F96AF9">
      <w:pPr>
        <w:jc w:val="center"/>
        <w:rPr>
          <w:rFonts w:ascii="Garamond" w:hAnsi="Garamond"/>
          <w:sz w:val="28"/>
        </w:rPr>
      </w:pPr>
      <w:r>
        <w:rPr>
          <w:rFonts w:ascii="Garamond" w:hAnsi="Garamond"/>
          <w:b/>
          <w:sz w:val="28"/>
        </w:rPr>
        <w:t>UUFC Congregational Meeting</w:t>
      </w:r>
    </w:p>
    <w:p w:rsidR="00F96AF9" w:rsidRPr="007F6D9B" w:rsidRDefault="00F96AF9" w:rsidP="00F96AF9">
      <w:pPr>
        <w:rPr>
          <w:rFonts w:ascii="Garamond" w:hAnsi="Garamond"/>
        </w:rPr>
      </w:pPr>
    </w:p>
    <w:p w:rsidR="00F96AF9" w:rsidRDefault="00F96AF9" w:rsidP="00F96AF9">
      <w:pPr>
        <w:jc w:val="center"/>
        <w:rPr>
          <w:rFonts w:ascii="Garamond" w:hAnsi="Garamond"/>
          <w:b/>
          <w:bCs/>
        </w:rPr>
      </w:pPr>
      <w:r>
        <w:rPr>
          <w:rFonts w:ascii="Garamond" w:hAnsi="Garamond"/>
          <w:b/>
          <w:bCs/>
        </w:rPr>
        <w:t xml:space="preserve">Sunday, June 14, </w:t>
      </w:r>
      <w:r w:rsidRPr="007F6D9B">
        <w:rPr>
          <w:rFonts w:ascii="Garamond" w:hAnsi="Garamond"/>
          <w:b/>
          <w:bCs/>
        </w:rPr>
        <w:t xml:space="preserve">2015 </w:t>
      </w:r>
    </w:p>
    <w:p w:rsidR="00F96AF9" w:rsidRPr="007F6D9B" w:rsidRDefault="00F96AF9" w:rsidP="00F96AF9">
      <w:pPr>
        <w:jc w:val="center"/>
        <w:rPr>
          <w:rFonts w:ascii="Garamond" w:hAnsi="Garamond"/>
        </w:rPr>
      </w:pPr>
      <w:r>
        <w:rPr>
          <w:rFonts w:ascii="Garamond" w:hAnsi="Garamond"/>
          <w:b/>
          <w:bCs/>
        </w:rPr>
        <w:t>11:55 a.m. – 12:30 p.m.</w:t>
      </w:r>
    </w:p>
    <w:p w:rsidR="00F96AF9" w:rsidRPr="007F6D9B" w:rsidRDefault="00F96AF9" w:rsidP="00F96AF9">
      <w:pPr>
        <w:jc w:val="center"/>
        <w:rPr>
          <w:rFonts w:ascii="Garamond" w:hAnsi="Garamond"/>
        </w:rPr>
      </w:pPr>
    </w:p>
    <w:p w:rsidR="00F96AF9" w:rsidRPr="007F6D9B" w:rsidRDefault="00F96AF9" w:rsidP="00F96AF9">
      <w:pPr>
        <w:jc w:val="center"/>
        <w:rPr>
          <w:rFonts w:ascii="Garamond" w:hAnsi="Garamond" w:cs="Arial"/>
        </w:rPr>
      </w:pPr>
    </w:p>
    <w:p w:rsidR="00F96AF9" w:rsidRPr="007F6D9B" w:rsidRDefault="00F96AF9" w:rsidP="00F96AF9">
      <w:pPr>
        <w:jc w:val="center"/>
        <w:rPr>
          <w:rFonts w:ascii="Garamond" w:hAnsi="Garamond" w:cs="Arial"/>
        </w:rPr>
      </w:pPr>
      <w:r w:rsidRPr="007F6D9B">
        <w:rPr>
          <w:rFonts w:ascii="Garamond" w:hAnsi="Garamond" w:cs="Arial"/>
        </w:rPr>
        <w:t>Minutes</w:t>
      </w:r>
    </w:p>
    <w:p w:rsidR="00F96AF9" w:rsidRPr="007F6D9B" w:rsidRDefault="00F96AF9" w:rsidP="00F96AF9">
      <w:pPr>
        <w:rPr>
          <w:rFonts w:ascii="Garamond" w:hAnsi="Garamond" w:cs="Arial"/>
        </w:rPr>
      </w:pPr>
    </w:p>
    <w:p w:rsidR="00F96AF9" w:rsidRDefault="00F96AF9" w:rsidP="00F96AF9">
      <w:pPr>
        <w:ind w:left="720" w:hanging="720"/>
        <w:rPr>
          <w:rFonts w:ascii="Garamond" w:hAnsi="Garamond" w:cs="Arial"/>
        </w:rPr>
      </w:pPr>
      <w:r w:rsidRPr="007F6D9B">
        <w:rPr>
          <w:rFonts w:ascii="Garamond" w:hAnsi="Garamond" w:cs="Arial"/>
        </w:rPr>
        <w:t xml:space="preserve">Board Members Present: Toni King, Liz Branstead, Susan Clay, Mary Orem, Ginny Loy, </w:t>
      </w:r>
    </w:p>
    <w:p w:rsidR="00F96AF9" w:rsidRPr="007F6D9B" w:rsidRDefault="00F96AF9" w:rsidP="00F96AF9">
      <w:pPr>
        <w:ind w:left="720"/>
        <w:rPr>
          <w:rFonts w:ascii="Garamond" w:hAnsi="Garamond" w:cs="Arial"/>
        </w:rPr>
      </w:pPr>
      <w:r w:rsidRPr="007F6D9B">
        <w:rPr>
          <w:rFonts w:ascii="Garamond" w:hAnsi="Garamond" w:cs="Arial"/>
        </w:rPr>
        <w:t xml:space="preserve">Pat </w:t>
      </w:r>
      <w:proofErr w:type="spellStart"/>
      <w:r w:rsidRPr="007F6D9B">
        <w:rPr>
          <w:rFonts w:ascii="Garamond" w:hAnsi="Garamond" w:cs="Arial"/>
        </w:rPr>
        <w:t>Zungoli</w:t>
      </w:r>
      <w:proofErr w:type="spellEnd"/>
      <w:r w:rsidRPr="007F6D9B">
        <w:rPr>
          <w:rFonts w:ascii="Garamond" w:hAnsi="Garamond" w:cs="Arial"/>
        </w:rPr>
        <w:t xml:space="preserve">, Chad Carson, </w:t>
      </w:r>
      <w:r>
        <w:rPr>
          <w:rFonts w:ascii="Garamond" w:hAnsi="Garamond" w:cs="Arial"/>
        </w:rPr>
        <w:t>Cecil Huey</w:t>
      </w:r>
      <w:r w:rsidR="00DD6B4E">
        <w:rPr>
          <w:rFonts w:ascii="Garamond" w:hAnsi="Garamond" w:cs="Arial"/>
        </w:rPr>
        <w:t>.</w:t>
      </w:r>
    </w:p>
    <w:p w:rsidR="00F96AF9" w:rsidRPr="007F6D9B" w:rsidRDefault="00F96AF9" w:rsidP="00F96AF9">
      <w:pPr>
        <w:ind w:left="720" w:hanging="720"/>
        <w:rPr>
          <w:rFonts w:ascii="Garamond" w:hAnsi="Garamond" w:cs="Arial"/>
        </w:rPr>
      </w:pPr>
      <w:r>
        <w:rPr>
          <w:rFonts w:ascii="Garamond" w:hAnsi="Garamond" w:cs="Arial"/>
        </w:rPr>
        <w:t xml:space="preserve">Absent: </w:t>
      </w:r>
      <w:r w:rsidRPr="007F6D9B">
        <w:rPr>
          <w:rFonts w:ascii="Garamond" w:hAnsi="Garamond" w:cs="Arial"/>
        </w:rPr>
        <w:t xml:space="preserve">Larry </w:t>
      </w:r>
      <w:proofErr w:type="spellStart"/>
      <w:r w:rsidRPr="007F6D9B">
        <w:rPr>
          <w:rFonts w:ascii="Garamond" w:hAnsi="Garamond" w:cs="Arial"/>
        </w:rPr>
        <w:t>Fredendall</w:t>
      </w:r>
      <w:proofErr w:type="spellEnd"/>
    </w:p>
    <w:p w:rsidR="00F96AF9" w:rsidRPr="007F6D9B" w:rsidRDefault="00F96AF9" w:rsidP="00F96AF9">
      <w:pPr>
        <w:ind w:left="720" w:hanging="720"/>
        <w:rPr>
          <w:rFonts w:ascii="Garamond" w:hAnsi="Garamond" w:cs="Arial"/>
        </w:rPr>
      </w:pPr>
      <w:proofErr w:type="gramStart"/>
      <w:r>
        <w:rPr>
          <w:rFonts w:ascii="Garamond" w:hAnsi="Garamond" w:cs="Arial"/>
        </w:rPr>
        <w:t xml:space="preserve">Staff </w:t>
      </w:r>
      <w:r w:rsidRPr="007F6D9B">
        <w:rPr>
          <w:rFonts w:ascii="Garamond" w:hAnsi="Garamond" w:cs="Arial"/>
        </w:rPr>
        <w:t xml:space="preserve"> Present</w:t>
      </w:r>
      <w:proofErr w:type="gramEnd"/>
      <w:r>
        <w:rPr>
          <w:rFonts w:ascii="Garamond" w:hAnsi="Garamond" w:cs="Arial"/>
        </w:rPr>
        <w:t>: Rev. Terre</w:t>
      </w:r>
      <w:r w:rsidRPr="007F6D9B">
        <w:rPr>
          <w:rFonts w:ascii="Garamond" w:hAnsi="Garamond" w:cs="Arial"/>
        </w:rPr>
        <w:t xml:space="preserve"> </w:t>
      </w:r>
      <w:proofErr w:type="spellStart"/>
      <w:r w:rsidRPr="007F6D9B">
        <w:rPr>
          <w:rFonts w:ascii="Garamond" w:hAnsi="Garamond" w:cs="Arial"/>
        </w:rPr>
        <w:t>Balof</w:t>
      </w:r>
      <w:proofErr w:type="spellEnd"/>
    </w:p>
    <w:p w:rsidR="00F96AF9" w:rsidRDefault="00F96AF9" w:rsidP="00F96AF9">
      <w:pPr>
        <w:ind w:left="720" w:hanging="720"/>
        <w:rPr>
          <w:rFonts w:ascii="Garamond" w:hAnsi="Garamond" w:cs="Arial"/>
        </w:rPr>
      </w:pPr>
      <w:proofErr w:type="gramStart"/>
      <w:r>
        <w:rPr>
          <w:rFonts w:ascii="Garamond" w:hAnsi="Garamond" w:cs="Arial"/>
        </w:rPr>
        <w:t>Church Membership.</w:t>
      </w:r>
      <w:proofErr w:type="gramEnd"/>
      <w:r>
        <w:rPr>
          <w:rFonts w:ascii="Garamond" w:hAnsi="Garamond" w:cs="Arial"/>
        </w:rPr>
        <w:t xml:space="preserve"> Meeting held in sanctuary after the service.</w:t>
      </w:r>
    </w:p>
    <w:p w:rsidR="00F96AF9" w:rsidRDefault="00F96AF9" w:rsidP="00F96AF9">
      <w:pPr>
        <w:ind w:left="720" w:hanging="720"/>
        <w:rPr>
          <w:rFonts w:ascii="Garamond" w:hAnsi="Garamond" w:cs="Arial"/>
        </w:rPr>
      </w:pPr>
    </w:p>
    <w:p w:rsidR="00F96AF9" w:rsidRDefault="00F96AF9" w:rsidP="00F96AF9">
      <w:pPr>
        <w:ind w:left="720" w:hanging="720"/>
        <w:rPr>
          <w:rFonts w:ascii="Garamond" w:hAnsi="Garamond" w:cs="Arial"/>
        </w:rPr>
      </w:pPr>
      <w:r>
        <w:rPr>
          <w:rFonts w:ascii="Garamond" w:hAnsi="Garamond" w:cs="Arial"/>
        </w:rPr>
        <w:t>Introduction: Toni King, UUFC Board President</w:t>
      </w:r>
    </w:p>
    <w:p w:rsidR="00F96AF9" w:rsidRDefault="00F96AF9" w:rsidP="00F96AF9">
      <w:pPr>
        <w:ind w:left="720" w:hanging="720"/>
        <w:rPr>
          <w:rFonts w:ascii="Garamond" w:hAnsi="Garamond" w:cs="Arial"/>
        </w:rPr>
      </w:pPr>
      <w:r>
        <w:rPr>
          <w:rFonts w:ascii="Garamond" w:hAnsi="Garamond" w:cs="Arial"/>
        </w:rPr>
        <w:tab/>
        <w:t>Thank you to all of you for being here and supporting the church through your membership and volunteering.</w:t>
      </w:r>
    </w:p>
    <w:p w:rsidR="00F96AF9" w:rsidRDefault="00F96AF9" w:rsidP="00F96AF9">
      <w:pPr>
        <w:ind w:left="720" w:hanging="720"/>
        <w:rPr>
          <w:rFonts w:ascii="Garamond" w:hAnsi="Garamond" w:cs="Arial"/>
        </w:rPr>
      </w:pPr>
    </w:p>
    <w:p w:rsidR="00F96AF9" w:rsidRDefault="00F96AF9" w:rsidP="00F96AF9">
      <w:pPr>
        <w:ind w:left="720" w:hanging="720"/>
        <w:rPr>
          <w:rFonts w:ascii="Garamond" w:hAnsi="Garamond" w:cs="Arial"/>
        </w:rPr>
      </w:pPr>
      <w:r>
        <w:rPr>
          <w:rFonts w:ascii="Garamond" w:hAnsi="Garamond" w:cs="Arial"/>
        </w:rPr>
        <w:t xml:space="preserve">Alcohol Policy: </w:t>
      </w:r>
    </w:p>
    <w:p w:rsidR="00F96AF9" w:rsidRDefault="00F96AF9" w:rsidP="00F96AF9">
      <w:pPr>
        <w:ind w:left="720" w:hanging="720"/>
        <w:rPr>
          <w:rFonts w:ascii="Garamond" w:hAnsi="Garamond" w:cs="Arial"/>
        </w:rPr>
      </w:pPr>
      <w:r>
        <w:rPr>
          <w:rFonts w:ascii="Garamond" w:hAnsi="Garamond" w:cs="Arial"/>
        </w:rPr>
        <w:tab/>
        <w:t xml:space="preserve">Current alcohol policy has been reviewed and discussed by the Board, covenant groups, and other UUFC committees. The intent is to keep people safe and to acknowledge that some have a problem with alcohol. New addition to the policy states that there will be no alcohol served at official UUFC business meetings. Recognize that light social drinking is part </w:t>
      </w:r>
      <w:r w:rsidR="00CD5CB8">
        <w:rPr>
          <w:rFonts w:ascii="Garamond" w:hAnsi="Garamond" w:cs="Arial"/>
        </w:rPr>
        <w:t>the social norm.</w:t>
      </w:r>
      <w:bookmarkStart w:id="0" w:name="_GoBack"/>
      <w:bookmarkEnd w:id="0"/>
      <w:r>
        <w:rPr>
          <w:rFonts w:ascii="Garamond" w:hAnsi="Garamond" w:cs="Arial"/>
        </w:rPr>
        <w:t xml:space="preserve"> Ask that people continue to use good judgment in their social drinking at UUFC functions.</w:t>
      </w:r>
    </w:p>
    <w:p w:rsidR="00F96AF9" w:rsidRDefault="00F96AF9" w:rsidP="00F96AF9">
      <w:pPr>
        <w:ind w:left="720" w:hanging="720"/>
        <w:rPr>
          <w:rFonts w:ascii="Garamond" w:hAnsi="Garamond" w:cs="Arial"/>
        </w:rPr>
      </w:pPr>
    </w:p>
    <w:p w:rsidR="00F96AF9" w:rsidRDefault="00F96AF9" w:rsidP="00F96AF9">
      <w:pPr>
        <w:ind w:left="720" w:hanging="720"/>
        <w:rPr>
          <w:rFonts w:ascii="Garamond" w:hAnsi="Garamond" w:cs="Arial"/>
        </w:rPr>
      </w:pPr>
      <w:proofErr w:type="gramStart"/>
      <w:r>
        <w:rPr>
          <w:rFonts w:ascii="Garamond" w:hAnsi="Garamond" w:cs="Arial"/>
        </w:rPr>
        <w:t>Insurance.</w:t>
      </w:r>
      <w:proofErr w:type="gramEnd"/>
      <w:r>
        <w:rPr>
          <w:rFonts w:ascii="Garamond" w:hAnsi="Garamond" w:cs="Arial"/>
        </w:rPr>
        <w:t xml:space="preserve"> </w:t>
      </w:r>
      <w:r w:rsidR="00561461">
        <w:rPr>
          <w:rFonts w:ascii="Garamond" w:hAnsi="Garamond" w:cs="Arial"/>
        </w:rPr>
        <w:t>While we currently have good building and accidental insurance, we don’t have Director’s Insurance. Several people examined options. The Board has voted to change carriers to Guide One, managed by Kendall Associates, Greenville.  Guide One is a company that handles many church insurance policies. In addition to Director’s Insurance, they have a check list to improve church safety. Reductions in expense will accrue as we “check off” our safety features.</w:t>
      </w:r>
    </w:p>
    <w:p w:rsidR="00561461" w:rsidRDefault="00561461" w:rsidP="00F96AF9">
      <w:pPr>
        <w:ind w:left="720" w:hanging="720"/>
        <w:rPr>
          <w:rFonts w:ascii="Garamond" w:hAnsi="Garamond" w:cs="Arial"/>
        </w:rPr>
      </w:pPr>
    </w:p>
    <w:p w:rsidR="00561461" w:rsidRDefault="00561461" w:rsidP="00F96AF9">
      <w:pPr>
        <w:ind w:left="720" w:hanging="720"/>
        <w:rPr>
          <w:rFonts w:ascii="Garamond" w:hAnsi="Garamond" w:cs="Arial"/>
        </w:rPr>
      </w:pPr>
      <w:r>
        <w:rPr>
          <w:rFonts w:ascii="Garamond" w:hAnsi="Garamond" w:cs="Arial"/>
        </w:rPr>
        <w:t>General notes:</w:t>
      </w:r>
    </w:p>
    <w:p w:rsidR="00561461" w:rsidRPr="0023718B" w:rsidRDefault="00561461" w:rsidP="0023718B">
      <w:pPr>
        <w:pStyle w:val="ListParagraph"/>
        <w:numPr>
          <w:ilvl w:val="0"/>
          <w:numId w:val="1"/>
        </w:numPr>
        <w:rPr>
          <w:rFonts w:ascii="Garamond" w:hAnsi="Garamond" w:cs="Arial"/>
        </w:rPr>
      </w:pPr>
      <w:r w:rsidRPr="0023718B">
        <w:rPr>
          <w:rFonts w:ascii="Garamond" w:hAnsi="Garamond" w:cs="Arial"/>
        </w:rPr>
        <w:t>Last year’s Reorganization is working well with only minor tweaks.</w:t>
      </w:r>
    </w:p>
    <w:p w:rsidR="00561461" w:rsidRPr="0023718B" w:rsidRDefault="00561461" w:rsidP="0023718B">
      <w:pPr>
        <w:pStyle w:val="ListParagraph"/>
        <w:numPr>
          <w:ilvl w:val="0"/>
          <w:numId w:val="1"/>
        </w:numPr>
        <w:rPr>
          <w:rFonts w:ascii="Garamond" w:hAnsi="Garamond" w:cs="Arial"/>
        </w:rPr>
      </w:pPr>
      <w:r w:rsidRPr="0023718B">
        <w:rPr>
          <w:rFonts w:ascii="Garamond" w:hAnsi="Garamond" w:cs="Arial"/>
        </w:rPr>
        <w:t>The Planned Giving Program is continuing to be reviewed.</w:t>
      </w:r>
    </w:p>
    <w:p w:rsidR="00561461" w:rsidRPr="0023718B" w:rsidRDefault="00561461" w:rsidP="0023718B">
      <w:pPr>
        <w:pStyle w:val="ListParagraph"/>
        <w:numPr>
          <w:ilvl w:val="0"/>
          <w:numId w:val="1"/>
        </w:numPr>
        <w:rPr>
          <w:rFonts w:ascii="Garamond" w:hAnsi="Garamond" w:cs="Arial"/>
        </w:rPr>
      </w:pPr>
      <w:r w:rsidRPr="0023718B">
        <w:rPr>
          <w:rFonts w:ascii="Garamond" w:hAnsi="Garamond" w:cs="Arial"/>
        </w:rPr>
        <w:t>The Strategic Planning activity is continuing. The Board of Trustees worked with a facilita</w:t>
      </w:r>
      <w:r w:rsidR="00A90E80">
        <w:rPr>
          <w:rFonts w:ascii="Garamond" w:hAnsi="Garamond" w:cs="Arial"/>
        </w:rPr>
        <w:t xml:space="preserve">tor, Kathleen Woodward, </w:t>
      </w:r>
      <w:r w:rsidR="00AC582B" w:rsidRPr="0023718B">
        <w:rPr>
          <w:rFonts w:ascii="Garamond" w:hAnsi="Garamond" w:cs="Arial"/>
        </w:rPr>
        <w:t xml:space="preserve">to start us on the process. In 2008, Holley Ulrich and Joni </w:t>
      </w:r>
      <w:r w:rsidR="000170EB">
        <w:rPr>
          <w:rFonts w:ascii="Garamond" w:hAnsi="Garamond" w:cs="Arial"/>
        </w:rPr>
        <w:t>Grady</w:t>
      </w:r>
      <w:r w:rsidR="00AC582B" w:rsidRPr="0023718B">
        <w:rPr>
          <w:rFonts w:ascii="Garamond" w:hAnsi="Garamond" w:cs="Arial"/>
        </w:rPr>
        <w:t xml:space="preserve"> with a committee created a vision statement for the church. The Strategic planning committee is using their work and updating it. </w:t>
      </w:r>
      <w:r w:rsidRPr="0023718B">
        <w:rPr>
          <w:rFonts w:ascii="Garamond" w:hAnsi="Garamond" w:cs="Arial"/>
        </w:rPr>
        <w:t xml:space="preserve">The process will be expanded to include UUFC leaders. The first step is to clarify the UUFC Mission and Vision at our July meeting, </w:t>
      </w:r>
      <w:proofErr w:type="gramStart"/>
      <w:r w:rsidRPr="0023718B">
        <w:rPr>
          <w:rFonts w:ascii="Garamond" w:hAnsi="Garamond" w:cs="Arial"/>
        </w:rPr>
        <w:t>then</w:t>
      </w:r>
      <w:proofErr w:type="gramEnd"/>
      <w:r w:rsidRPr="0023718B">
        <w:rPr>
          <w:rFonts w:ascii="Garamond" w:hAnsi="Garamond" w:cs="Arial"/>
        </w:rPr>
        <w:t xml:space="preserve"> establish goals in the August meeting.</w:t>
      </w:r>
    </w:p>
    <w:p w:rsidR="00DD6B4E" w:rsidRDefault="00DD6B4E" w:rsidP="00F96AF9">
      <w:pPr>
        <w:ind w:left="720" w:hanging="720"/>
        <w:rPr>
          <w:rFonts w:ascii="Garamond" w:hAnsi="Garamond" w:cs="Arial"/>
        </w:rPr>
      </w:pPr>
    </w:p>
    <w:p w:rsidR="00DD6B4E" w:rsidRDefault="00DD6B4E" w:rsidP="00DD6B4E">
      <w:pPr>
        <w:ind w:left="720" w:hanging="720"/>
        <w:rPr>
          <w:rFonts w:ascii="Garamond" w:hAnsi="Garamond" w:cs="Arial"/>
        </w:rPr>
      </w:pPr>
      <w:r>
        <w:rPr>
          <w:rFonts w:ascii="Garamond" w:hAnsi="Garamond" w:cs="Arial"/>
        </w:rPr>
        <w:t>Approval of appointment to Board of Trustees:</w:t>
      </w:r>
    </w:p>
    <w:p w:rsidR="00DD6B4E" w:rsidRDefault="00DD6B4E" w:rsidP="00DD6B4E">
      <w:pPr>
        <w:ind w:left="720" w:hanging="720"/>
        <w:rPr>
          <w:rFonts w:ascii="Garamond" w:hAnsi="Garamond" w:cs="Arial"/>
        </w:rPr>
      </w:pPr>
      <w:r>
        <w:rPr>
          <w:rFonts w:ascii="Garamond" w:hAnsi="Garamond" w:cs="Arial"/>
        </w:rPr>
        <w:tab/>
        <w:t xml:space="preserve">Congregation unanimously approved Ginny </w:t>
      </w:r>
      <w:r w:rsidR="0016072B">
        <w:rPr>
          <w:rFonts w:ascii="Garamond" w:hAnsi="Garamond" w:cs="Arial"/>
        </w:rPr>
        <w:t>Parish-Loy</w:t>
      </w:r>
      <w:r>
        <w:rPr>
          <w:rFonts w:ascii="Garamond" w:hAnsi="Garamond" w:cs="Arial"/>
        </w:rPr>
        <w:t xml:space="preserve"> as President-elect.</w:t>
      </w:r>
    </w:p>
    <w:p w:rsidR="00AC582B" w:rsidRDefault="00AC582B" w:rsidP="00DD6B4E">
      <w:pPr>
        <w:ind w:left="720" w:hanging="720"/>
        <w:rPr>
          <w:rFonts w:ascii="Garamond" w:hAnsi="Garamond" w:cs="Arial"/>
        </w:rPr>
      </w:pPr>
    </w:p>
    <w:p w:rsidR="00DD6B4E" w:rsidRDefault="00DD6B4E" w:rsidP="00DD6B4E">
      <w:pPr>
        <w:ind w:left="720" w:hanging="720"/>
        <w:rPr>
          <w:rFonts w:ascii="Garamond" w:hAnsi="Garamond" w:cs="Arial"/>
        </w:rPr>
      </w:pPr>
      <w:r>
        <w:rPr>
          <w:rFonts w:ascii="Garamond" w:hAnsi="Garamond" w:cs="Arial"/>
        </w:rPr>
        <w:t xml:space="preserve">Approval of two members to the Shared Ministry: Riley Stevens and Nancy Johnson. </w:t>
      </w:r>
      <w:proofErr w:type="spellStart"/>
      <w:r>
        <w:rPr>
          <w:rFonts w:ascii="Garamond" w:hAnsi="Garamond" w:cs="Arial"/>
        </w:rPr>
        <w:t>Dillman</w:t>
      </w:r>
      <w:proofErr w:type="spellEnd"/>
      <w:r>
        <w:rPr>
          <w:rFonts w:ascii="Garamond" w:hAnsi="Garamond" w:cs="Arial"/>
        </w:rPr>
        <w:t xml:space="preserve"> Sorrell and Janet Marsh </w:t>
      </w:r>
      <w:r w:rsidR="000C4800">
        <w:rPr>
          <w:rFonts w:ascii="Garamond" w:hAnsi="Garamond" w:cs="Arial"/>
        </w:rPr>
        <w:t>resigned. Since there is still six</w:t>
      </w:r>
      <w:r>
        <w:rPr>
          <w:rFonts w:ascii="Garamond" w:hAnsi="Garamond" w:cs="Arial"/>
        </w:rPr>
        <w:t xml:space="preserve"> months left on the term, the new appointees will finish the current term and serve the full two year term.</w:t>
      </w:r>
    </w:p>
    <w:p w:rsidR="00AC582B" w:rsidRDefault="00AC582B" w:rsidP="00DD6B4E">
      <w:pPr>
        <w:ind w:left="720" w:hanging="720"/>
        <w:rPr>
          <w:rFonts w:ascii="Garamond" w:hAnsi="Garamond" w:cs="Arial"/>
        </w:rPr>
      </w:pPr>
    </w:p>
    <w:p w:rsidR="00AC582B" w:rsidRDefault="00AC582B" w:rsidP="00DD6B4E">
      <w:pPr>
        <w:ind w:left="720" w:hanging="720"/>
        <w:rPr>
          <w:rFonts w:ascii="Garamond" w:hAnsi="Garamond" w:cs="Arial"/>
        </w:rPr>
      </w:pPr>
      <w:proofErr w:type="gramStart"/>
      <w:r>
        <w:rPr>
          <w:rFonts w:ascii="Garamond" w:hAnsi="Garamond" w:cs="Arial"/>
        </w:rPr>
        <w:t>Finances.</w:t>
      </w:r>
      <w:proofErr w:type="gramEnd"/>
      <w:r>
        <w:rPr>
          <w:rFonts w:ascii="Garamond" w:hAnsi="Garamond" w:cs="Arial"/>
        </w:rPr>
        <w:t xml:space="preserve"> (Toni King and Mary Orem posted the current May report on the overhead screen)</w:t>
      </w:r>
    </w:p>
    <w:p w:rsidR="00AC582B" w:rsidRDefault="00AC582B" w:rsidP="00DD6B4E">
      <w:pPr>
        <w:ind w:left="720" w:hanging="720"/>
        <w:rPr>
          <w:rFonts w:ascii="Garamond" w:hAnsi="Garamond" w:cs="Arial"/>
        </w:rPr>
      </w:pPr>
      <w:r>
        <w:rPr>
          <w:rFonts w:ascii="Garamond" w:hAnsi="Garamond" w:cs="Arial"/>
        </w:rPr>
        <w:tab/>
        <w:t xml:space="preserve">Treasurer Elena </w:t>
      </w:r>
      <w:proofErr w:type="spellStart"/>
      <w:r>
        <w:rPr>
          <w:rFonts w:ascii="Garamond" w:hAnsi="Garamond" w:cs="Arial"/>
        </w:rPr>
        <w:t>Dimitrova</w:t>
      </w:r>
      <w:proofErr w:type="spellEnd"/>
      <w:r>
        <w:rPr>
          <w:rFonts w:ascii="Garamond" w:hAnsi="Garamond" w:cs="Arial"/>
        </w:rPr>
        <w:t xml:space="preserve"> prepared the report; Larry </w:t>
      </w:r>
      <w:proofErr w:type="spellStart"/>
      <w:r>
        <w:rPr>
          <w:rFonts w:ascii="Garamond" w:hAnsi="Garamond" w:cs="Arial"/>
        </w:rPr>
        <w:t>Fredendall</w:t>
      </w:r>
      <w:proofErr w:type="spellEnd"/>
      <w:r>
        <w:rPr>
          <w:rFonts w:ascii="Garamond" w:hAnsi="Garamond" w:cs="Arial"/>
        </w:rPr>
        <w:t>, CFO, reviewed and made comments for the meeting today.</w:t>
      </w:r>
    </w:p>
    <w:p w:rsidR="00AC582B" w:rsidRPr="000C4800" w:rsidRDefault="00AC582B" w:rsidP="000C4800">
      <w:pPr>
        <w:pStyle w:val="ListParagraph"/>
        <w:numPr>
          <w:ilvl w:val="0"/>
          <w:numId w:val="1"/>
        </w:numPr>
        <w:rPr>
          <w:rFonts w:ascii="Garamond" w:hAnsi="Garamond" w:cs="Arial"/>
        </w:rPr>
      </w:pPr>
      <w:r w:rsidRPr="000C4800">
        <w:rPr>
          <w:rFonts w:ascii="Garamond" w:hAnsi="Garamond" w:cs="Arial"/>
        </w:rPr>
        <w:t xml:space="preserve">Briefly, financially we are in good shape. </w:t>
      </w:r>
    </w:p>
    <w:p w:rsidR="00AC582B" w:rsidRDefault="00AC582B" w:rsidP="00DD6B4E">
      <w:pPr>
        <w:ind w:left="720" w:hanging="720"/>
        <w:rPr>
          <w:rFonts w:ascii="Garamond" w:hAnsi="Garamond" w:cs="Arial"/>
        </w:rPr>
      </w:pPr>
      <w:r>
        <w:rPr>
          <w:rFonts w:ascii="Garamond" w:hAnsi="Garamond" w:cs="Arial"/>
        </w:rPr>
        <w:tab/>
        <w:t>Fundraising is successful to date: $6700 from the auction; over $1000 from Trading Post; over $360 from Amazon.com link.</w:t>
      </w:r>
    </w:p>
    <w:p w:rsidR="00AC582B" w:rsidRPr="000C4800" w:rsidRDefault="00AC582B" w:rsidP="000C4800">
      <w:pPr>
        <w:pStyle w:val="ListParagraph"/>
        <w:numPr>
          <w:ilvl w:val="0"/>
          <w:numId w:val="1"/>
        </w:numPr>
        <w:rPr>
          <w:rFonts w:ascii="Garamond" w:hAnsi="Garamond" w:cs="Arial"/>
        </w:rPr>
      </w:pPr>
      <w:r w:rsidRPr="000C4800">
        <w:rPr>
          <w:rFonts w:ascii="Garamond" w:hAnsi="Garamond" w:cs="Arial"/>
        </w:rPr>
        <w:t>Raising salaries of staff. It’s on our goal list. Larry recommends that we err on the side of caution until further into the financial year before we review whether we can afford to raise salaries.</w:t>
      </w:r>
    </w:p>
    <w:p w:rsidR="00AC582B" w:rsidRPr="000C4800" w:rsidRDefault="00AC582B" w:rsidP="000C4800">
      <w:pPr>
        <w:pStyle w:val="ListParagraph"/>
        <w:numPr>
          <w:ilvl w:val="0"/>
          <w:numId w:val="1"/>
        </w:numPr>
        <w:rPr>
          <w:rFonts w:ascii="Garamond" w:hAnsi="Garamond" w:cs="Arial"/>
        </w:rPr>
      </w:pPr>
      <w:r w:rsidRPr="000C4800">
        <w:rPr>
          <w:rFonts w:ascii="Garamond" w:hAnsi="Garamond" w:cs="Arial"/>
        </w:rPr>
        <w:t>We are sta</w:t>
      </w:r>
      <w:r w:rsidR="000C4800">
        <w:rPr>
          <w:rFonts w:ascii="Garamond" w:hAnsi="Garamond" w:cs="Arial"/>
        </w:rPr>
        <w:t>r</w:t>
      </w:r>
      <w:r w:rsidRPr="000C4800">
        <w:rPr>
          <w:rFonts w:ascii="Garamond" w:hAnsi="Garamond" w:cs="Arial"/>
        </w:rPr>
        <w:t>ting the 2016 budget process now, about 3 months earlier than last year. It’s essential to know our “numbers” for the Fall Stewardship program and for planning.</w:t>
      </w:r>
    </w:p>
    <w:p w:rsidR="00AC582B" w:rsidRPr="000C4800" w:rsidRDefault="00AC582B" w:rsidP="000C4800">
      <w:pPr>
        <w:pStyle w:val="ListParagraph"/>
        <w:numPr>
          <w:ilvl w:val="0"/>
          <w:numId w:val="1"/>
        </w:numPr>
        <w:rPr>
          <w:rFonts w:ascii="Garamond" w:hAnsi="Garamond" w:cs="Arial"/>
        </w:rPr>
      </w:pPr>
      <w:r w:rsidRPr="000C4800">
        <w:rPr>
          <w:rFonts w:ascii="Garamond" w:hAnsi="Garamond" w:cs="Arial"/>
        </w:rPr>
        <w:t>Question from Robert Nelson, a non-member: are we reducing our mortgages? Toni: “yes, we are paying off both mortgages as expected.”</w:t>
      </w:r>
    </w:p>
    <w:p w:rsidR="00AC582B" w:rsidRPr="000C4800" w:rsidRDefault="00690531" w:rsidP="000C4800">
      <w:pPr>
        <w:pStyle w:val="ListParagraph"/>
        <w:numPr>
          <w:ilvl w:val="0"/>
          <w:numId w:val="1"/>
        </w:numPr>
        <w:rPr>
          <w:rFonts w:ascii="Garamond" w:hAnsi="Garamond" w:cs="Arial"/>
        </w:rPr>
      </w:pPr>
      <w:r w:rsidRPr="000C4800">
        <w:rPr>
          <w:rFonts w:ascii="Garamond" w:hAnsi="Garamond" w:cs="Arial"/>
        </w:rPr>
        <w:t xml:space="preserve">Question from Robert Nelson: are we meeting the salary requirements for staff? Toni and Pat </w:t>
      </w:r>
      <w:proofErr w:type="spellStart"/>
      <w:r w:rsidRPr="000C4800">
        <w:rPr>
          <w:rFonts w:ascii="Garamond" w:hAnsi="Garamond" w:cs="Arial"/>
        </w:rPr>
        <w:t>Zungoli</w:t>
      </w:r>
      <w:proofErr w:type="spellEnd"/>
      <w:r w:rsidRPr="000C4800">
        <w:rPr>
          <w:rFonts w:ascii="Garamond" w:hAnsi="Garamond" w:cs="Arial"/>
        </w:rPr>
        <w:t>: “we have the UUA Fair Compensation guidelines and our goal is to move to</w:t>
      </w:r>
      <w:r w:rsidR="000C4800">
        <w:rPr>
          <w:rFonts w:ascii="Garamond" w:hAnsi="Garamond" w:cs="Arial"/>
        </w:rPr>
        <w:t>w</w:t>
      </w:r>
      <w:r w:rsidRPr="000C4800">
        <w:rPr>
          <w:rFonts w:ascii="Garamond" w:hAnsi="Garamond" w:cs="Arial"/>
        </w:rPr>
        <w:t xml:space="preserve">ard meeting those guidelines. As noted in the Larry </w:t>
      </w:r>
      <w:proofErr w:type="spellStart"/>
      <w:r w:rsidRPr="000C4800">
        <w:rPr>
          <w:rFonts w:ascii="Garamond" w:hAnsi="Garamond" w:cs="Arial"/>
        </w:rPr>
        <w:t>Fredendall’s</w:t>
      </w:r>
      <w:proofErr w:type="spellEnd"/>
      <w:r w:rsidRPr="000C4800">
        <w:rPr>
          <w:rFonts w:ascii="Garamond" w:hAnsi="Garamond" w:cs="Arial"/>
        </w:rPr>
        <w:t xml:space="preserve"> comments above, we’re erring on the side of caution with the desire to meet the guidelines.”</w:t>
      </w:r>
    </w:p>
    <w:p w:rsidR="00690531" w:rsidRPr="000C4800" w:rsidRDefault="00690531" w:rsidP="000C4800">
      <w:pPr>
        <w:pStyle w:val="ListParagraph"/>
        <w:numPr>
          <w:ilvl w:val="0"/>
          <w:numId w:val="1"/>
        </w:numPr>
        <w:rPr>
          <w:rFonts w:ascii="Garamond" w:hAnsi="Garamond" w:cs="Arial"/>
        </w:rPr>
      </w:pPr>
      <w:r w:rsidRPr="000C4800">
        <w:rPr>
          <w:rFonts w:ascii="Garamond" w:hAnsi="Garamond" w:cs="Arial"/>
        </w:rPr>
        <w:t>Amazon.com fulfillment. Question from the membership: How does it work? Chad Carson responded, “</w:t>
      </w:r>
      <w:proofErr w:type="gramStart"/>
      <w:r w:rsidRPr="000C4800">
        <w:rPr>
          <w:rFonts w:ascii="Garamond" w:hAnsi="Garamond" w:cs="Arial"/>
        </w:rPr>
        <w:t>we</w:t>
      </w:r>
      <w:proofErr w:type="gramEnd"/>
      <w:r w:rsidRPr="000C4800">
        <w:rPr>
          <w:rFonts w:ascii="Garamond" w:hAnsi="Garamond" w:cs="Arial"/>
        </w:rPr>
        <w:t xml:space="preserve"> post the amazon.com link in our Wednesday Connections. We receive 6-10% of the price when a member uses the link.”</w:t>
      </w:r>
    </w:p>
    <w:p w:rsidR="00690531" w:rsidRPr="002534A3" w:rsidRDefault="00690531" w:rsidP="00DD6B4E">
      <w:pPr>
        <w:pStyle w:val="ListParagraph"/>
        <w:numPr>
          <w:ilvl w:val="0"/>
          <w:numId w:val="1"/>
        </w:numPr>
        <w:ind w:hanging="720"/>
        <w:rPr>
          <w:rFonts w:ascii="Garamond" w:hAnsi="Garamond" w:cs="Arial"/>
        </w:rPr>
      </w:pPr>
      <w:r w:rsidRPr="002534A3">
        <w:rPr>
          <w:rFonts w:ascii="Garamond" w:hAnsi="Garamond" w:cs="Arial"/>
        </w:rPr>
        <w:t xml:space="preserve">Question from Del: How can we see the current financial statements? Toni: </w:t>
      </w:r>
      <w:r w:rsidR="002534A3" w:rsidRPr="002534A3">
        <w:rPr>
          <w:rFonts w:ascii="Garamond" w:hAnsi="Garamond" w:cs="Arial"/>
        </w:rPr>
        <w:t>"I&amp;E reports are sent out every month to board members and to heads of committees. After some discussion about how to distribute these reports more widely it was agreed that we should post the monthly financial reports in the Member section of the UUFC website. Approved board minutes should also be posted there as well."</w:t>
      </w:r>
    </w:p>
    <w:p w:rsidR="000C4800" w:rsidRDefault="000C4800" w:rsidP="00DD6B4E">
      <w:pPr>
        <w:ind w:left="720" w:hanging="720"/>
        <w:rPr>
          <w:rFonts w:ascii="Garamond" w:hAnsi="Garamond" w:cs="Arial"/>
        </w:rPr>
      </w:pPr>
      <w:r>
        <w:rPr>
          <w:rFonts w:ascii="Garamond" w:hAnsi="Garamond" w:cs="Arial"/>
        </w:rPr>
        <w:t xml:space="preserve">New ministerial intern: </w:t>
      </w:r>
    </w:p>
    <w:p w:rsidR="00690531" w:rsidRPr="000C4800" w:rsidRDefault="00690531" w:rsidP="000C4800">
      <w:pPr>
        <w:pStyle w:val="ListParagraph"/>
        <w:numPr>
          <w:ilvl w:val="0"/>
          <w:numId w:val="1"/>
        </w:numPr>
        <w:rPr>
          <w:rFonts w:ascii="Garamond" w:hAnsi="Garamond" w:cs="Arial"/>
        </w:rPr>
      </w:pPr>
      <w:r w:rsidRPr="000C4800">
        <w:rPr>
          <w:rFonts w:ascii="Garamond" w:hAnsi="Garamond" w:cs="Arial"/>
        </w:rPr>
        <w:t xml:space="preserve">Ed </w:t>
      </w:r>
      <w:proofErr w:type="spellStart"/>
      <w:r w:rsidRPr="000C4800">
        <w:rPr>
          <w:rFonts w:ascii="Garamond" w:hAnsi="Garamond" w:cs="Arial"/>
        </w:rPr>
        <w:t>Proulx</w:t>
      </w:r>
      <w:proofErr w:type="spellEnd"/>
      <w:r w:rsidRPr="000C4800">
        <w:rPr>
          <w:rFonts w:ascii="Garamond" w:hAnsi="Garamond" w:cs="Arial"/>
        </w:rPr>
        <w:t xml:space="preserve"> will start his 2 year intern program with us in late August. His first sermon is August 26. Rev. Terre </w:t>
      </w:r>
      <w:proofErr w:type="spellStart"/>
      <w:proofErr w:type="gramStart"/>
      <w:r w:rsidRPr="000C4800">
        <w:rPr>
          <w:rFonts w:ascii="Garamond" w:hAnsi="Garamond" w:cs="Arial"/>
        </w:rPr>
        <w:t>Balof</w:t>
      </w:r>
      <w:proofErr w:type="spellEnd"/>
      <w:r w:rsidRPr="000C4800">
        <w:rPr>
          <w:rFonts w:ascii="Garamond" w:hAnsi="Garamond" w:cs="Arial"/>
        </w:rPr>
        <w:t>,</w:t>
      </w:r>
      <w:proofErr w:type="gramEnd"/>
      <w:r w:rsidRPr="000C4800">
        <w:rPr>
          <w:rFonts w:ascii="Garamond" w:hAnsi="Garamond" w:cs="Arial"/>
        </w:rPr>
        <w:t xml:space="preserve"> is his officially designated mentor, a role she has held with several other interns throughout her years as a minister.</w:t>
      </w:r>
    </w:p>
    <w:p w:rsidR="004028DB" w:rsidRDefault="004028DB" w:rsidP="00DD6B4E">
      <w:pPr>
        <w:ind w:left="720" w:hanging="720"/>
        <w:rPr>
          <w:rFonts w:ascii="Garamond" w:hAnsi="Garamond" w:cs="Arial"/>
        </w:rPr>
      </w:pPr>
    </w:p>
    <w:p w:rsidR="004028DB" w:rsidRDefault="004028DB" w:rsidP="00DD6B4E">
      <w:pPr>
        <w:ind w:left="720" w:hanging="720"/>
        <w:rPr>
          <w:rFonts w:ascii="Garamond" w:hAnsi="Garamond" w:cs="Arial"/>
        </w:rPr>
      </w:pPr>
      <w:r>
        <w:rPr>
          <w:rFonts w:ascii="Garamond" w:hAnsi="Garamond" w:cs="Arial"/>
        </w:rPr>
        <w:t>Meeting adjourned.</w:t>
      </w:r>
    </w:p>
    <w:p w:rsidR="00DD6B4E" w:rsidRDefault="00DD6B4E" w:rsidP="00F96AF9">
      <w:pPr>
        <w:ind w:left="720" w:hanging="720"/>
        <w:rPr>
          <w:rFonts w:ascii="Garamond" w:hAnsi="Garamond" w:cs="Arial"/>
        </w:rPr>
      </w:pPr>
    </w:p>
    <w:p w:rsidR="00F96AF9" w:rsidRDefault="00F96AF9" w:rsidP="00F96AF9">
      <w:pPr>
        <w:ind w:left="720" w:hanging="720"/>
        <w:rPr>
          <w:rFonts w:ascii="Garamond" w:hAnsi="Garamond" w:cs="Arial"/>
        </w:rPr>
      </w:pPr>
    </w:p>
    <w:p w:rsidR="00F96AF9" w:rsidRDefault="00F96AF9" w:rsidP="00F96AF9">
      <w:pPr>
        <w:ind w:left="720" w:hanging="720"/>
        <w:rPr>
          <w:rFonts w:ascii="Garamond" w:hAnsi="Garamond" w:cs="Arial"/>
        </w:rPr>
      </w:pPr>
    </w:p>
    <w:p w:rsidR="00F96AF9" w:rsidRDefault="00F96AF9" w:rsidP="00F96AF9">
      <w:pPr>
        <w:ind w:left="720" w:hanging="720"/>
        <w:rPr>
          <w:rFonts w:ascii="Garamond" w:hAnsi="Garamond" w:cs="Arial"/>
        </w:rPr>
      </w:pPr>
    </w:p>
    <w:p w:rsidR="00F96AF9" w:rsidRPr="007F6D9B" w:rsidRDefault="00F96AF9" w:rsidP="00F96AF9">
      <w:pPr>
        <w:ind w:left="720" w:hanging="720"/>
        <w:rPr>
          <w:rFonts w:ascii="Garamond" w:hAnsi="Garamond" w:cs="Arial"/>
        </w:rPr>
      </w:pPr>
    </w:p>
    <w:p w:rsidR="00F96AF9" w:rsidRDefault="00F96AF9" w:rsidP="00F96AF9"/>
    <w:p w:rsidR="000B42E1" w:rsidRDefault="000B42E1"/>
    <w:sectPr w:rsidR="000B42E1" w:rsidSect="0054442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413" w:rsidRDefault="00B94413" w:rsidP="00544425">
      <w:r>
        <w:separator/>
      </w:r>
    </w:p>
  </w:endnote>
  <w:endnote w:type="continuationSeparator" w:id="0">
    <w:p w:rsidR="00B94413" w:rsidRDefault="00B94413" w:rsidP="005444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413" w:rsidRDefault="00B94413" w:rsidP="00544425">
      <w:r>
        <w:separator/>
      </w:r>
    </w:p>
  </w:footnote>
  <w:footnote w:type="continuationSeparator" w:id="0">
    <w:p w:rsidR="00B94413" w:rsidRDefault="00B94413" w:rsidP="00544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425" w:rsidRDefault="00544425">
    <w:pPr>
      <w:pStyle w:val="Header"/>
    </w:pPr>
    <w:r>
      <w:t>UUFC Congregational Meeting</w:t>
    </w:r>
  </w:p>
  <w:p w:rsidR="00544425" w:rsidRDefault="00544425">
    <w:pPr>
      <w:pStyle w:val="Header"/>
    </w:pPr>
    <w:r>
      <w:t>June 14, 2015</w:t>
    </w:r>
  </w:p>
  <w:p w:rsidR="00544425" w:rsidRDefault="00C4541B">
    <w:pPr>
      <w:pStyle w:val="Header"/>
    </w:pPr>
    <w:sdt>
      <w:sdtPr>
        <w:id w:val="1168209085"/>
        <w:docPartObj>
          <w:docPartGallery w:val="Page Numbers (Top of Page)"/>
          <w:docPartUnique/>
        </w:docPartObj>
      </w:sdtPr>
      <w:sdtContent>
        <w:r w:rsidR="00544425">
          <w:t xml:space="preserve">Page </w:t>
        </w:r>
        <w:r>
          <w:rPr>
            <w:b/>
            <w:bCs/>
          </w:rPr>
          <w:fldChar w:fldCharType="begin"/>
        </w:r>
        <w:r w:rsidR="00544425">
          <w:rPr>
            <w:b/>
            <w:bCs/>
          </w:rPr>
          <w:instrText xml:space="preserve"> PAGE </w:instrText>
        </w:r>
        <w:r>
          <w:rPr>
            <w:b/>
            <w:bCs/>
          </w:rPr>
          <w:fldChar w:fldCharType="separate"/>
        </w:r>
        <w:r w:rsidR="002534A3">
          <w:rPr>
            <w:b/>
            <w:bCs/>
            <w:noProof/>
          </w:rPr>
          <w:t>2</w:t>
        </w:r>
        <w:r>
          <w:rPr>
            <w:b/>
            <w:bCs/>
          </w:rPr>
          <w:fldChar w:fldCharType="end"/>
        </w:r>
        <w:r w:rsidR="00544425">
          <w:t xml:space="preserve"> of </w:t>
        </w:r>
        <w:r>
          <w:rPr>
            <w:b/>
            <w:bCs/>
          </w:rPr>
          <w:fldChar w:fldCharType="begin"/>
        </w:r>
        <w:r w:rsidR="00544425">
          <w:rPr>
            <w:b/>
            <w:bCs/>
          </w:rPr>
          <w:instrText xml:space="preserve"> NUMPAGES  </w:instrText>
        </w:r>
        <w:r>
          <w:rPr>
            <w:b/>
            <w:bCs/>
          </w:rPr>
          <w:fldChar w:fldCharType="separate"/>
        </w:r>
        <w:r w:rsidR="002534A3">
          <w:rPr>
            <w:b/>
            <w:bCs/>
            <w:noProof/>
          </w:rPr>
          <w:t>2</w:t>
        </w:r>
        <w:r>
          <w:rPr>
            <w:b/>
            <w:bCs/>
          </w:rPr>
          <w:fldChar w:fldCharType="end"/>
        </w:r>
      </w:sdtContent>
    </w:sdt>
  </w:p>
  <w:p w:rsidR="00544425" w:rsidRDefault="005444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47955"/>
    <w:multiLevelType w:val="hybridMultilevel"/>
    <w:tmpl w:val="9CDC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6AF9"/>
    <w:rsid w:val="000170EB"/>
    <w:rsid w:val="000B42E1"/>
    <w:rsid w:val="000C4800"/>
    <w:rsid w:val="001153F5"/>
    <w:rsid w:val="001174B2"/>
    <w:rsid w:val="0016072B"/>
    <w:rsid w:val="0023718B"/>
    <w:rsid w:val="002534A3"/>
    <w:rsid w:val="004028DB"/>
    <w:rsid w:val="00544425"/>
    <w:rsid w:val="00561461"/>
    <w:rsid w:val="00690531"/>
    <w:rsid w:val="00A90E80"/>
    <w:rsid w:val="00AC582B"/>
    <w:rsid w:val="00B94413"/>
    <w:rsid w:val="00C4541B"/>
    <w:rsid w:val="00CD5CB8"/>
    <w:rsid w:val="00DD6B4E"/>
    <w:rsid w:val="00E54EBE"/>
    <w:rsid w:val="00F96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F9"/>
    <w:pPr>
      <w:suppressAutoHyphens/>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F96AF9"/>
    <w:pPr>
      <w:suppressLineNumbers/>
      <w:spacing w:before="120" w:after="120"/>
    </w:pPr>
    <w:rPr>
      <w:rFonts w:cs="Mangal"/>
      <w:i/>
      <w:iCs/>
    </w:rPr>
  </w:style>
  <w:style w:type="paragraph" w:styleId="ListParagraph">
    <w:name w:val="List Paragraph"/>
    <w:basedOn w:val="Normal"/>
    <w:uiPriority w:val="34"/>
    <w:qFormat/>
    <w:rsid w:val="0023718B"/>
    <w:pPr>
      <w:ind w:left="720"/>
      <w:contextualSpacing/>
    </w:pPr>
  </w:style>
  <w:style w:type="paragraph" w:styleId="Header">
    <w:name w:val="header"/>
    <w:basedOn w:val="Normal"/>
    <w:link w:val="HeaderChar"/>
    <w:uiPriority w:val="99"/>
    <w:unhideWhenUsed/>
    <w:rsid w:val="00544425"/>
    <w:pPr>
      <w:tabs>
        <w:tab w:val="center" w:pos="4680"/>
        <w:tab w:val="right" w:pos="9360"/>
      </w:tabs>
    </w:pPr>
  </w:style>
  <w:style w:type="character" w:customStyle="1" w:styleId="HeaderChar">
    <w:name w:val="Header Char"/>
    <w:basedOn w:val="DefaultParagraphFont"/>
    <w:link w:val="Header"/>
    <w:uiPriority w:val="99"/>
    <w:rsid w:val="00544425"/>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544425"/>
    <w:pPr>
      <w:tabs>
        <w:tab w:val="center" w:pos="4680"/>
        <w:tab w:val="right" w:pos="9360"/>
      </w:tabs>
    </w:pPr>
  </w:style>
  <w:style w:type="character" w:customStyle="1" w:styleId="FooterChar">
    <w:name w:val="Footer Char"/>
    <w:basedOn w:val="DefaultParagraphFont"/>
    <w:link w:val="Footer"/>
    <w:uiPriority w:val="99"/>
    <w:rsid w:val="00544425"/>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F9"/>
    <w:pPr>
      <w:suppressAutoHyphens/>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F96AF9"/>
    <w:pPr>
      <w:suppressLineNumbers/>
      <w:spacing w:before="120" w:after="120"/>
    </w:pPr>
    <w:rPr>
      <w:rFonts w:cs="Mangal"/>
      <w:i/>
      <w:iCs/>
    </w:rPr>
  </w:style>
  <w:style w:type="paragraph" w:styleId="ListParagraph">
    <w:name w:val="List Paragraph"/>
    <w:basedOn w:val="Normal"/>
    <w:uiPriority w:val="34"/>
    <w:qFormat/>
    <w:rsid w:val="0023718B"/>
    <w:pPr>
      <w:ind w:left="720"/>
      <w:contextualSpacing/>
    </w:pPr>
  </w:style>
  <w:style w:type="paragraph" w:styleId="Header">
    <w:name w:val="header"/>
    <w:basedOn w:val="Normal"/>
    <w:link w:val="HeaderChar"/>
    <w:uiPriority w:val="99"/>
    <w:unhideWhenUsed/>
    <w:rsid w:val="00544425"/>
    <w:pPr>
      <w:tabs>
        <w:tab w:val="center" w:pos="4680"/>
        <w:tab w:val="right" w:pos="9360"/>
      </w:tabs>
    </w:pPr>
  </w:style>
  <w:style w:type="character" w:customStyle="1" w:styleId="HeaderChar">
    <w:name w:val="Header Char"/>
    <w:basedOn w:val="DefaultParagraphFont"/>
    <w:link w:val="Header"/>
    <w:uiPriority w:val="99"/>
    <w:rsid w:val="00544425"/>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544425"/>
    <w:pPr>
      <w:tabs>
        <w:tab w:val="center" w:pos="4680"/>
        <w:tab w:val="right" w:pos="9360"/>
      </w:tabs>
    </w:pPr>
  </w:style>
  <w:style w:type="character" w:customStyle="1" w:styleId="FooterChar">
    <w:name w:val="Footer Char"/>
    <w:basedOn w:val="DefaultParagraphFont"/>
    <w:link w:val="Footer"/>
    <w:uiPriority w:val="99"/>
    <w:rsid w:val="00544425"/>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ebranstead</dc:creator>
  <cp:lastModifiedBy>UUAdmin</cp:lastModifiedBy>
  <cp:revision>2</cp:revision>
  <dcterms:created xsi:type="dcterms:W3CDTF">2015-06-18T13:16:00Z</dcterms:created>
  <dcterms:modified xsi:type="dcterms:W3CDTF">2015-06-18T13:16:00Z</dcterms:modified>
</cp:coreProperties>
</file>